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1BFBC" w14:textId="076F3932" w:rsidR="00425BE9" w:rsidRDefault="30CDCC93">
      <w:pPr>
        <w:pStyle w:val="Title"/>
      </w:pPr>
      <w:r>
        <w:t>PROGRAMA</w:t>
      </w:r>
      <w:r>
        <w:rPr>
          <w:spacing w:val="-2"/>
        </w:rPr>
        <w:t xml:space="preserve"> </w:t>
      </w:r>
      <w:r>
        <w:t>XX</w:t>
      </w:r>
      <w:r w:rsidR="032C48B9">
        <w:t>IX</w:t>
      </w:r>
      <w:r>
        <w:t xml:space="preserve"> JORNADA</w:t>
      </w:r>
      <w:r>
        <w:rPr>
          <w:spacing w:val="-1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CUIDADOS</w:t>
      </w:r>
      <w:r>
        <w:rPr>
          <w:spacing w:val="-1"/>
        </w:rPr>
        <w:t xml:space="preserve"> </w:t>
      </w:r>
      <w:r>
        <w:t>PALIATIVOS</w:t>
      </w:r>
      <w:r>
        <w:rPr>
          <w:spacing w:val="-2"/>
        </w:rPr>
        <w:t xml:space="preserve"> </w:t>
      </w:r>
      <w:r>
        <w:t>202</w:t>
      </w:r>
      <w:r w:rsidR="719F5B15">
        <w:t>4</w:t>
      </w:r>
    </w:p>
    <w:p w14:paraId="1D3541CC" w14:textId="6A1F003A" w:rsidR="4EC564B5" w:rsidRDefault="4EC564B5" w:rsidP="4EC564B5">
      <w:pPr>
        <w:pStyle w:val="Title"/>
        <w:ind w:left="0"/>
      </w:pPr>
    </w:p>
    <w:p w14:paraId="42F54A44" w14:textId="77777777" w:rsidR="00425BE9" w:rsidRDefault="00425BE9">
      <w:pPr>
        <w:pStyle w:val="BodyText"/>
        <w:spacing w:before="4"/>
        <w:rPr>
          <w:rFonts w:ascii="Arial Black"/>
          <w:b w:val="0"/>
          <w:sz w:val="8"/>
        </w:rPr>
      </w:pPr>
    </w:p>
    <w:tbl>
      <w:tblPr>
        <w:tblStyle w:val="GridTable2-Accent1"/>
        <w:tblW w:w="10300" w:type="dxa"/>
        <w:tblLayout w:type="fixed"/>
        <w:tblLook w:val="04A0" w:firstRow="1" w:lastRow="0" w:firstColumn="1" w:lastColumn="0" w:noHBand="0" w:noVBand="1"/>
      </w:tblPr>
      <w:tblGrid>
        <w:gridCol w:w="1095"/>
        <w:gridCol w:w="4650"/>
        <w:gridCol w:w="3145"/>
        <w:gridCol w:w="1410"/>
      </w:tblGrid>
      <w:tr w:rsidR="4EC564B5" w14:paraId="74192BD2" w14:textId="77777777" w:rsidTr="6F9167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tcMar>
              <w:left w:w="108" w:type="dxa"/>
              <w:right w:w="108" w:type="dxa"/>
            </w:tcMar>
          </w:tcPr>
          <w:p w14:paraId="28672FAF" w14:textId="2AB40985" w:rsidR="4EC564B5" w:rsidRDefault="4EC564B5" w:rsidP="4EC564B5">
            <w:r w:rsidRPr="4EC564B5">
              <w:rPr>
                <w:rFonts w:ascii="Aptos" w:eastAsia="Aptos" w:hAnsi="Aptos" w:cs="Aptos"/>
                <w:sz w:val="18"/>
                <w:szCs w:val="18"/>
                <w:lang w:val="es"/>
              </w:rPr>
              <w:t>DÍA</w:t>
            </w:r>
          </w:p>
        </w:tc>
        <w:tc>
          <w:tcPr>
            <w:tcW w:w="9205" w:type="dxa"/>
            <w:gridSpan w:val="3"/>
            <w:tcMar>
              <w:left w:w="108" w:type="dxa"/>
              <w:right w:w="108" w:type="dxa"/>
            </w:tcMar>
          </w:tcPr>
          <w:p w14:paraId="10F6E37B" w14:textId="3A683F15" w:rsidR="4EC564B5" w:rsidRDefault="4EC564B5" w:rsidP="4EC564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sz w:val="18"/>
                <w:szCs w:val="18"/>
                <w:lang w:val="es"/>
              </w:rPr>
              <w:t>Jueves 28 de noviembre</w:t>
            </w:r>
          </w:p>
        </w:tc>
      </w:tr>
      <w:tr w:rsidR="4EC564B5" w14:paraId="6C034449" w14:textId="77777777" w:rsidTr="6F916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tcMar>
              <w:left w:w="108" w:type="dxa"/>
              <w:right w:w="108" w:type="dxa"/>
            </w:tcMar>
          </w:tcPr>
          <w:p w14:paraId="277969C0" w14:textId="38F3CEC0" w:rsidR="4EC564B5" w:rsidRDefault="4EC564B5" w:rsidP="4EC564B5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</w:pPr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HORARIO</w:t>
            </w:r>
          </w:p>
        </w:tc>
        <w:tc>
          <w:tcPr>
            <w:tcW w:w="4650" w:type="dxa"/>
            <w:tcMar>
              <w:left w:w="108" w:type="dxa"/>
              <w:right w:w="108" w:type="dxa"/>
            </w:tcMar>
          </w:tcPr>
          <w:p w14:paraId="1C877494" w14:textId="74039865" w:rsidR="4EC564B5" w:rsidRDefault="4EC564B5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s"/>
              </w:rPr>
            </w:pPr>
            <w:r w:rsidRPr="4EC564B5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s"/>
              </w:rPr>
              <w:t>TEMA</w:t>
            </w:r>
          </w:p>
        </w:tc>
        <w:tc>
          <w:tcPr>
            <w:tcW w:w="3145" w:type="dxa"/>
            <w:tcMar>
              <w:left w:w="108" w:type="dxa"/>
              <w:right w:w="108" w:type="dxa"/>
            </w:tcMar>
          </w:tcPr>
          <w:p w14:paraId="65CD53AA" w14:textId="165C7A76" w:rsidR="4EC564B5" w:rsidRDefault="4EC564B5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s"/>
              </w:rPr>
            </w:pPr>
            <w:r w:rsidRPr="4EC564B5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s"/>
              </w:rPr>
              <w:t>EXPOSITOR</w:t>
            </w:r>
          </w:p>
        </w:tc>
        <w:tc>
          <w:tcPr>
            <w:tcW w:w="1410" w:type="dxa"/>
            <w:tcMar>
              <w:left w:w="108" w:type="dxa"/>
              <w:right w:w="108" w:type="dxa"/>
            </w:tcMar>
          </w:tcPr>
          <w:p w14:paraId="7DA7F660" w14:textId="4647992C" w:rsidR="4EC564B5" w:rsidRDefault="4EC564B5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s"/>
              </w:rPr>
            </w:pPr>
            <w:r w:rsidRPr="4EC564B5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s"/>
              </w:rPr>
              <w:t>MODERADOR</w:t>
            </w:r>
          </w:p>
        </w:tc>
      </w:tr>
      <w:tr w:rsidR="4EC564B5" w14:paraId="482DEDA0" w14:textId="77777777" w:rsidTr="6F9167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tcMar>
              <w:left w:w="108" w:type="dxa"/>
              <w:right w:w="108" w:type="dxa"/>
            </w:tcMar>
          </w:tcPr>
          <w:p w14:paraId="3052AE4A" w14:textId="5A63CDC4" w:rsidR="4EC564B5" w:rsidRDefault="4EC564B5" w:rsidP="4EC564B5">
            <w:r w:rsidRPr="4EC564B5">
              <w:rPr>
                <w:rFonts w:ascii="Aptos" w:eastAsia="Aptos" w:hAnsi="Aptos" w:cs="Aptos"/>
                <w:sz w:val="18"/>
                <w:szCs w:val="18"/>
                <w:lang w:val="es"/>
              </w:rPr>
              <w:t>08:30 – 08:45</w:t>
            </w:r>
            <w:r w:rsidRPr="4EC564B5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</w:p>
        </w:tc>
        <w:tc>
          <w:tcPr>
            <w:tcW w:w="4650" w:type="dxa"/>
            <w:tcMar>
              <w:left w:w="108" w:type="dxa"/>
              <w:right w:w="108" w:type="dxa"/>
            </w:tcMar>
          </w:tcPr>
          <w:p w14:paraId="55F17F51" w14:textId="29A2207E" w:rsidR="4EC564B5" w:rsidRDefault="4EC564B5" w:rsidP="4EC5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sz w:val="18"/>
                <w:szCs w:val="18"/>
                <w:lang w:val="es"/>
              </w:rPr>
              <w:t>Bienvenida</w:t>
            </w:r>
            <w:r w:rsidRPr="4EC564B5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  <w:r w:rsidRPr="4EC564B5">
              <w:rPr>
                <w:rFonts w:ascii="Aptos" w:eastAsia="Aptos" w:hAnsi="Aptos" w:cs="Aptos"/>
                <w:sz w:val="18"/>
                <w:szCs w:val="18"/>
                <w:lang w:val="es"/>
              </w:rPr>
              <w:t>Referentes y Asesores Programa de cuidados Paliativos</w:t>
            </w:r>
            <w:r w:rsidRPr="4EC564B5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  <w:r w:rsidRPr="4EC564B5">
              <w:rPr>
                <w:rFonts w:ascii="Aptos" w:eastAsia="Aptos" w:hAnsi="Aptos" w:cs="Aptos"/>
                <w:sz w:val="18"/>
                <w:szCs w:val="18"/>
                <w:lang w:val="es"/>
              </w:rPr>
              <w:t>MINSAL</w:t>
            </w:r>
            <w:r w:rsidRPr="4EC564B5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</w:p>
          <w:p w14:paraId="4C0C7942" w14:textId="44FFA58C" w:rsidR="4EC564B5" w:rsidRDefault="4EC564B5" w:rsidP="4EC5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sz w:val="18"/>
                <w:szCs w:val="18"/>
                <w:lang w:val="es"/>
              </w:rPr>
              <w:t xml:space="preserve"> </w:t>
            </w:r>
          </w:p>
        </w:tc>
        <w:tc>
          <w:tcPr>
            <w:tcW w:w="3145" w:type="dxa"/>
            <w:tcMar>
              <w:left w:w="108" w:type="dxa"/>
              <w:right w:w="108" w:type="dxa"/>
            </w:tcMar>
          </w:tcPr>
          <w:p w14:paraId="7FB93A6E" w14:textId="62CE64F4" w:rsidR="4EC564B5" w:rsidRDefault="4EC564B5" w:rsidP="4EC5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sz w:val="18"/>
                <w:szCs w:val="18"/>
                <w:lang w:val="es"/>
              </w:rPr>
              <w:t xml:space="preserve"> </w:t>
            </w:r>
          </w:p>
        </w:tc>
        <w:tc>
          <w:tcPr>
            <w:tcW w:w="1410" w:type="dxa"/>
            <w:tcMar>
              <w:left w:w="108" w:type="dxa"/>
              <w:right w:w="108" w:type="dxa"/>
            </w:tcMar>
          </w:tcPr>
          <w:p w14:paraId="56B9F11F" w14:textId="2508B330" w:rsidR="4EC564B5" w:rsidRDefault="4EC564B5" w:rsidP="4EC5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18"/>
                <w:szCs w:val="18"/>
              </w:rPr>
            </w:pPr>
            <w:r w:rsidRPr="4EC564B5">
              <w:rPr>
                <w:rFonts w:ascii="Aptos" w:eastAsia="Aptos" w:hAnsi="Aptos" w:cs="Aptos"/>
                <w:sz w:val="18"/>
                <w:szCs w:val="18"/>
              </w:rPr>
              <w:t xml:space="preserve">Juan Pablo </w:t>
            </w:r>
            <w:r w:rsidR="51D07769" w:rsidRPr="4EC564B5">
              <w:rPr>
                <w:rFonts w:ascii="Aptos" w:eastAsia="Aptos" w:hAnsi="Aptos" w:cs="Aptos"/>
                <w:sz w:val="18"/>
                <w:szCs w:val="18"/>
              </w:rPr>
              <w:t>Yaeger</w:t>
            </w:r>
          </w:p>
        </w:tc>
      </w:tr>
      <w:tr w:rsidR="4EC564B5" w14:paraId="1F0D8177" w14:textId="77777777" w:rsidTr="6F916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tcMar>
              <w:left w:w="108" w:type="dxa"/>
              <w:right w:w="108" w:type="dxa"/>
            </w:tcMar>
          </w:tcPr>
          <w:p w14:paraId="305534BC" w14:textId="22A4E2C7" w:rsidR="4EC564B5" w:rsidRDefault="4EC564B5" w:rsidP="4EC564B5"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08:45 - 09:00</w:t>
            </w:r>
          </w:p>
        </w:tc>
        <w:tc>
          <w:tcPr>
            <w:tcW w:w="4650" w:type="dxa"/>
            <w:tcMar>
              <w:left w:w="108" w:type="dxa"/>
              <w:right w:w="108" w:type="dxa"/>
            </w:tcMar>
          </w:tcPr>
          <w:p w14:paraId="07CD8782" w14:textId="4EA25035" w:rsidR="4EC564B5" w:rsidRDefault="4EC564B5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Bienvenida general a jornada</w:t>
            </w:r>
          </w:p>
        </w:tc>
        <w:tc>
          <w:tcPr>
            <w:tcW w:w="3145" w:type="dxa"/>
            <w:tcMar>
              <w:left w:w="108" w:type="dxa"/>
              <w:right w:w="108" w:type="dxa"/>
            </w:tcMar>
          </w:tcPr>
          <w:p w14:paraId="1C08B094" w14:textId="4987A368" w:rsidR="4EC564B5" w:rsidRDefault="4EC564B5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s"/>
              </w:rPr>
              <w:t>Subsecretaria Salud Pública</w:t>
            </w:r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</w:t>
            </w:r>
          </w:p>
          <w:p w14:paraId="6D7A389F" w14:textId="66779713" w:rsidR="4EC564B5" w:rsidRDefault="4EC564B5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s"/>
              </w:rPr>
              <w:t xml:space="preserve">Subsecretario Redes Asistenciales </w:t>
            </w:r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 xml:space="preserve"> </w:t>
            </w:r>
          </w:p>
          <w:p w14:paraId="1F995140" w14:textId="7F937021" w:rsidR="4EC564B5" w:rsidRDefault="4EC564B5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sz w:val="18"/>
                <w:szCs w:val="18"/>
                <w:lang w:val="es"/>
              </w:rPr>
              <w:t xml:space="preserve"> </w:t>
            </w:r>
          </w:p>
        </w:tc>
        <w:tc>
          <w:tcPr>
            <w:tcW w:w="1410" w:type="dxa"/>
            <w:tcMar>
              <w:left w:w="108" w:type="dxa"/>
              <w:right w:w="108" w:type="dxa"/>
            </w:tcMar>
          </w:tcPr>
          <w:p w14:paraId="63F0DA0D" w14:textId="0ECBF2CB" w:rsidR="4EC564B5" w:rsidRDefault="4EC564B5" w:rsidP="09816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18"/>
                <w:szCs w:val="18"/>
              </w:rPr>
            </w:pPr>
            <w:r w:rsidRPr="09816C77">
              <w:rPr>
                <w:rFonts w:ascii="Aptos" w:eastAsia="Aptos" w:hAnsi="Aptos" w:cs="Aptos"/>
                <w:sz w:val="18"/>
                <w:szCs w:val="18"/>
                <w:lang w:val="es"/>
              </w:rPr>
              <w:t xml:space="preserve"> </w:t>
            </w:r>
            <w:r w:rsidR="69C9B33C" w:rsidRPr="09816C77">
              <w:rPr>
                <w:rFonts w:ascii="Aptos" w:eastAsia="Aptos" w:hAnsi="Aptos" w:cs="Aptos"/>
                <w:sz w:val="18"/>
                <w:szCs w:val="18"/>
                <w:lang w:val="es"/>
              </w:rPr>
              <w:t>J</w:t>
            </w:r>
            <w:r w:rsidR="69C9B33C" w:rsidRPr="09816C77">
              <w:rPr>
                <w:rFonts w:ascii="Aptos" w:eastAsia="Aptos" w:hAnsi="Aptos" w:cs="Aptos"/>
                <w:sz w:val="18"/>
                <w:szCs w:val="18"/>
              </w:rPr>
              <w:t>uan Pablo Yaeger</w:t>
            </w:r>
          </w:p>
          <w:p w14:paraId="52C1DCA1" w14:textId="3A59277D" w:rsidR="4EC564B5" w:rsidRDefault="4EC564B5" w:rsidP="09816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18"/>
                <w:szCs w:val="18"/>
                <w:lang w:val="es"/>
              </w:rPr>
            </w:pPr>
          </w:p>
        </w:tc>
      </w:tr>
      <w:tr w:rsidR="4EC564B5" w14:paraId="020F93AB" w14:textId="77777777" w:rsidTr="6F9167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tcMar>
              <w:left w:w="108" w:type="dxa"/>
              <w:right w:w="108" w:type="dxa"/>
            </w:tcMar>
          </w:tcPr>
          <w:p w14:paraId="62D3D062" w14:textId="42BA315F" w:rsidR="4EC564B5" w:rsidRDefault="4EC564B5" w:rsidP="4EC564B5">
            <w:r w:rsidRPr="4EC564B5">
              <w:rPr>
                <w:rFonts w:ascii="Aptos" w:eastAsia="Aptos" w:hAnsi="Aptos" w:cs="Aptos"/>
                <w:sz w:val="18"/>
                <w:szCs w:val="18"/>
              </w:rPr>
              <w:t>09:00 - 09:45</w:t>
            </w:r>
          </w:p>
        </w:tc>
        <w:tc>
          <w:tcPr>
            <w:tcW w:w="4650" w:type="dxa"/>
            <w:tcMar>
              <w:left w:w="108" w:type="dxa"/>
              <w:right w:w="108" w:type="dxa"/>
            </w:tcMar>
          </w:tcPr>
          <w:p w14:paraId="738245E9" w14:textId="4D0E3D0E" w:rsidR="4EC564B5" w:rsidRDefault="4EC564B5" w:rsidP="4EC5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sz w:val="18"/>
                <w:szCs w:val="18"/>
                <w:lang w:val="es"/>
              </w:rPr>
              <w:t xml:space="preserve">Actualización, manejo uso despacho y gestión de fármacos de tipo opioides en la Red </w:t>
            </w:r>
            <w:r w:rsidRPr="4EC564B5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</w:p>
        </w:tc>
        <w:tc>
          <w:tcPr>
            <w:tcW w:w="3145" w:type="dxa"/>
            <w:tcMar>
              <w:left w:w="108" w:type="dxa"/>
              <w:right w:w="108" w:type="dxa"/>
            </w:tcMar>
          </w:tcPr>
          <w:p w14:paraId="33F8F0D1" w14:textId="255830C5" w:rsidR="4EC564B5" w:rsidRDefault="4EC564B5" w:rsidP="4EC5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b/>
                <w:bCs/>
                <w:sz w:val="18"/>
                <w:szCs w:val="18"/>
              </w:rPr>
              <w:t>QF. Carolina Isla</w:t>
            </w:r>
          </w:p>
        </w:tc>
        <w:tc>
          <w:tcPr>
            <w:tcW w:w="1410" w:type="dxa"/>
            <w:tcMar>
              <w:left w:w="108" w:type="dxa"/>
              <w:right w:w="108" w:type="dxa"/>
            </w:tcMar>
          </w:tcPr>
          <w:p w14:paraId="4E8A3485" w14:textId="269E2779" w:rsidR="4EC564B5" w:rsidRDefault="2008EADE" w:rsidP="0981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18"/>
                <w:szCs w:val="18"/>
              </w:rPr>
            </w:pPr>
            <w:r w:rsidRPr="37795549">
              <w:rPr>
                <w:rFonts w:ascii="Aptos" w:eastAsia="Aptos" w:hAnsi="Aptos" w:cs="Aptos"/>
                <w:sz w:val="18"/>
                <w:szCs w:val="18"/>
              </w:rPr>
              <w:t>Juan Pablo Yaeger</w:t>
            </w:r>
          </w:p>
          <w:p w14:paraId="1AFBC971" w14:textId="57D0D023" w:rsidR="4EC564B5" w:rsidRDefault="4EC564B5" w:rsidP="0981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18"/>
                <w:szCs w:val="18"/>
                <w:lang w:val="es"/>
              </w:rPr>
            </w:pPr>
          </w:p>
        </w:tc>
      </w:tr>
      <w:tr w:rsidR="4EC564B5" w14:paraId="033E573D" w14:textId="77777777" w:rsidTr="6F916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tcMar>
              <w:left w:w="108" w:type="dxa"/>
              <w:right w:w="108" w:type="dxa"/>
            </w:tcMar>
          </w:tcPr>
          <w:p w14:paraId="371AD782" w14:textId="2E669128" w:rsidR="4EC564B5" w:rsidRDefault="4EC564B5" w:rsidP="4EC564B5"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09:45 - 10:30</w:t>
            </w:r>
          </w:p>
        </w:tc>
        <w:tc>
          <w:tcPr>
            <w:tcW w:w="4650" w:type="dxa"/>
            <w:tcMar>
              <w:left w:w="108" w:type="dxa"/>
              <w:right w:w="108" w:type="dxa"/>
            </w:tcMar>
          </w:tcPr>
          <w:p w14:paraId="17C9EF44" w14:textId="58A57F09" w:rsidR="4EC564B5" w:rsidRDefault="4EC564B5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Salud Responde</w:t>
            </w:r>
          </w:p>
        </w:tc>
        <w:tc>
          <w:tcPr>
            <w:tcW w:w="3145" w:type="dxa"/>
            <w:tcMar>
              <w:left w:w="108" w:type="dxa"/>
              <w:right w:w="108" w:type="dxa"/>
            </w:tcMar>
          </w:tcPr>
          <w:p w14:paraId="1FA8DB76" w14:textId="68948DCB" w:rsidR="4EC564B5" w:rsidRDefault="4EC564B5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s"/>
              </w:rPr>
              <w:t>Dr. Roberto Barna</w:t>
            </w:r>
          </w:p>
        </w:tc>
        <w:tc>
          <w:tcPr>
            <w:tcW w:w="1410" w:type="dxa"/>
            <w:tcMar>
              <w:left w:w="108" w:type="dxa"/>
              <w:right w:w="108" w:type="dxa"/>
            </w:tcMar>
          </w:tcPr>
          <w:p w14:paraId="70006999" w14:textId="4039B771" w:rsidR="4EC564B5" w:rsidRDefault="7AF0B503" w:rsidP="37795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18"/>
                <w:szCs w:val="18"/>
              </w:rPr>
            </w:pPr>
            <w:r w:rsidRPr="37795549">
              <w:rPr>
                <w:rFonts w:ascii="Aptos" w:eastAsia="Aptos" w:hAnsi="Aptos" w:cs="Aptos"/>
                <w:sz w:val="18"/>
                <w:szCs w:val="18"/>
              </w:rPr>
              <w:t>Juan Pablo Yaeger</w:t>
            </w:r>
          </w:p>
          <w:p w14:paraId="02DC1451" w14:textId="20301100" w:rsidR="4EC564B5" w:rsidRDefault="4EC564B5" w:rsidP="37795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18"/>
                <w:szCs w:val="18"/>
                <w:lang w:val="es"/>
              </w:rPr>
            </w:pPr>
          </w:p>
        </w:tc>
      </w:tr>
      <w:tr w:rsidR="4EC564B5" w14:paraId="719BF2E1" w14:textId="77777777" w:rsidTr="6F9167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shd w:val="clear" w:color="auto" w:fill="FFC000"/>
            <w:tcMar>
              <w:left w:w="108" w:type="dxa"/>
              <w:right w:w="108" w:type="dxa"/>
            </w:tcMar>
          </w:tcPr>
          <w:p w14:paraId="10680EBD" w14:textId="616167C3" w:rsidR="4EC564B5" w:rsidRDefault="4EC564B5" w:rsidP="4EC564B5"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10:30 – 10:45</w:t>
            </w:r>
          </w:p>
        </w:tc>
        <w:tc>
          <w:tcPr>
            <w:tcW w:w="9205" w:type="dxa"/>
            <w:gridSpan w:val="3"/>
            <w:shd w:val="clear" w:color="auto" w:fill="FFC000"/>
            <w:tcMar>
              <w:left w:w="108" w:type="dxa"/>
              <w:right w:w="108" w:type="dxa"/>
            </w:tcMar>
          </w:tcPr>
          <w:p w14:paraId="3AB3C7B5" w14:textId="0499D6DB" w:rsidR="4EC564B5" w:rsidRDefault="4EC564B5" w:rsidP="4EC5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Pausa</w:t>
            </w:r>
          </w:p>
        </w:tc>
      </w:tr>
      <w:tr w:rsidR="4EC564B5" w14:paraId="22A21BA0" w14:textId="77777777" w:rsidTr="6F916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tcMar>
              <w:left w:w="108" w:type="dxa"/>
              <w:right w:w="108" w:type="dxa"/>
            </w:tcMar>
          </w:tcPr>
          <w:p w14:paraId="6262693F" w14:textId="28415643" w:rsidR="4EC564B5" w:rsidRDefault="4EC564B5" w:rsidP="4EC564B5"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10:45 – 11:30</w:t>
            </w:r>
          </w:p>
        </w:tc>
        <w:tc>
          <w:tcPr>
            <w:tcW w:w="4650" w:type="dxa"/>
            <w:tcMar>
              <w:left w:w="108" w:type="dxa"/>
              <w:right w:w="108" w:type="dxa"/>
            </w:tcMar>
          </w:tcPr>
          <w:p w14:paraId="00E430B6" w14:textId="01ACAEFB" w:rsidR="4EC564B5" w:rsidRDefault="4EC564B5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Evaluación del Programa de Cuidados Paliativos 2024</w:t>
            </w:r>
          </w:p>
        </w:tc>
        <w:tc>
          <w:tcPr>
            <w:tcW w:w="3145" w:type="dxa"/>
            <w:tcMar>
              <w:left w:w="108" w:type="dxa"/>
              <w:right w:w="108" w:type="dxa"/>
            </w:tcMar>
          </w:tcPr>
          <w:p w14:paraId="456956DF" w14:textId="39A32955" w:rsidR="4EC564B5" w:rsidRDefault="7B8AA39F" w:rsidP="6F916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  <w:r w:rsidRPr="6F91670C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Juan Pablo Yaeg</w:t>
            </w:r>
            <w:r w:rsidR="628C5744" w:rsidRPr="6F91670C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er,</w:t>
            </w:r>
          </w:p>
          <w:p w14:paraId="4337E9F4" w14:textId="52C35EB4" w:rsidR="4EC564B5" w:rsidRDefault="628C5744" w:rsidP="6F916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  <w:r w:rsidRPr="6F91670C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Kelly San Martín</w:t>
            </w:r>
          </w:p>
        </w:tc>
        <w:tc>
          <w:tcPr>
            <w:tcW w:w="1410" w:type="dxa"/>
            <w:tcMar>
              <w:left w:w="108" w:type="dxa"/>
              <w:right w:w="108" w:type="dxa"/>
            </w:tcMar>
          </w:tcPr>
          <w:p w14:paraId="00573337" w14:textId="60F3D06C" w:rsidR="4EC564B5" w:rsidRDefault="76629C4A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082637">
              <w:rPr>
                <w:rFonts w:ascii="Aptos" w:eastAsia="Aptos" w:hAnsi="Aptos" w:cs="Aptos"/>
                <w:sz w:val="18"/>
                <w:szCs w:val="18"/>
                <w:lang w:val="es"/>
              </w:rPr>
              <w:t>Luis Sarmiento</w:t>
            </w:r>
          </w:p>
        </w:tc>
      </w:tr>
      <w:tr w:rsidR="4EC564B5" w14:paraId="4FABC739" w14:textId="77777777" w:rsidTr="6F9167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tcMar>
              <w:left w:w="108" w:type="dxa"/>
              <w:right w:w="108" w:type="dxa"/>
            </w:tcMar>
          </w:tcPr>
          <w:p w14:paraId="45EDB1CE" w14:textId="42C9047F" w:rsidR="4EC564B5" w:rsidRDefault="4EC564B5" w:rsidP="4EC564B5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4EC564B5">
              <w:rPr>
                <w:rFonts w:ascii="Aptos" w:eastAsia="Aptos" w:hAnsi="Aptos" w:cs="Aptos"/>
                <w:sz w:val="18"/>
                <w:szCs w:val="18"/>
              </w:rPr>
              <w:t>11:30 - 12:15</w:t>
            </w:r>
          </w:p>
        </w:tc>
        <w:tc>
          <w:tcPr>
            <w:tcW w:w="4650" w:type="dxa"/>
            <w:tcMar>
              <w:left w:w="108" w:type="dxa"/>
              <w:right w:w="108" w:type="dxa"/>
            </w:tcMar>
          </w:tcPr>
          <w:p w14:paraId="5F2EE370" w14:textId="49D2900B" w:rsidR="4EC564B5" w:rsidRDefault="605A6551" w:rsidP="09816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18"/>
                <w:szCs w:val="18"/>
                <w:lang w:val="es"/>
              </w:rPr>
            </w:pPr>
            <w:r w:rsidRPr="09816C77">
              <w:rPr>
                <w:rFonts w:ascii="Aptos" w:eastAsia="Aptos" w:hAnsi="Aptos" w:cs="Aptos"/>
                <w:sz w:val="18"/>
                <w:szCs w:val="18"/>
                <w:lang w:val="es"/>
              </w:rPr>
              <w:t>Buenas prácticas</w:t>
            </w:r>
          </w:p>
        </w:tc>
        <w:tc>
          <w:tcPr>
            <w:tcW w:w="3145" w:type="dxa"/>
            <w:tcMar>
              <w:left w:w="108" w:type="dxa"/>
              <w:right w:w="108" w:type="dxa"/>
            </w:tcMar>
          </w:tcPr>
          <w:p w14:paraId="19919F7A" w14:textId="355B0D6D" w:rsidR="4EC564B5" w:rsidRDefault="4EC564B5" w:rsidP="4EC5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4EC564B5">
              <w:rPr>
                <w:rFonts w:ascii="Aptos" w:eastAsia="Aptos" w:hAnsi="Aptos" w:cs="Aptos"/>
                <w:b/>
                <w:bCs/>
                <w:sz w:val="18"/>
                <w:szCs w:val="18"/>
                <w:lang w:val="es"/>
              </w:rPr>
              <w:t xml:space="preserve">Mesa de Cuidados Paliativos </w:t>
            </w:r>
            <w:r w:rsidR="1225148E" w:rsidRPr="4EC564B5">
              <w:rPr>
                <w:rFonts w:ascii="Aptos" w:eastAsia="Aptos" w:hAnsi="Aptos" w:cs="Aptos"/>
                <w:b/>
                <w:bCs/>
                <w:sz w:val="18"/>
                <w:szCs w:val="18"/>
              </w:rPr>
              <w:t>MINSAL</w:t>
            </w:r>
          </w:p>
        </w:tc>
        <w:tc>
          <w:tcPr>
            <w:tcW w:w="1410" w:type="dxa"/>
            <w:tcMar>
              <w:left w:w="108" w:type="dxa"/>
              <w:right w:w="108" w:type="dxa"/>
            </w:tcMar>
          </w:tcPr>
          <w:p w14:paraId="0CB5A6E8" w14:textId="493FDE43" w:rsidR="4EC564B5" w:rsidRDefault="74102B93" w:rsidP="3808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18"/>
                <w:szCs w:val="18"/>
              </w:rPr>
            </w:pPr>
            <w:r w:rsidRPr="38082637">
              <w:rPr>
                <w:rFonts w:ascii="Aptos" w:eastAsia="Aptos" w:hAnsi="Aptos" w:cs="Aptos"/>
                <w:sz w:val="18"/>
                <w:szCs w:val="18"/>
              </w:rPr>
              <w:t>Luis Sarmiento</w:t>
            </w:r>
          </w:p>
        </w:tc>
      </w:tr>
      <w:tr w:rsidR="4EC564B5" w14:paraId="30C151BC" w14:textId="77777777" w:rsidTr="6F916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tcMar>
              <w:left w:w="108" w:type="dxa"/>
              <w:right w:w="108" w:type="dxa"/>
            </w:tcMar>
          </w:tcPr>
          <w:p w14:paraId="084923B9" w14:textId="3774C64F" w:rsidR="4EC564B5" w:rsidRDefault="4EC564B5" w:rsidP="4EC564B5"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12:15 – 13:00</w:t>
            </w:r>
          </w:p>
        </w:tc>
        <w:tc>
          <w:tcPr>
            <w:tcW w:w="4650" w:type="dxa"/>
            <w:tcMar>
              <w:left w:w="108" w:type="dxa"/>
              <w:right w:w="108" w:type="dxa"/>
            </w:tcMar>
          </w:tcPr>
          <w:p w14:paraId="07BF3462" w14:textId="25FBC37D" w:rsidR="4EC564B5" w:rsidRDefault="4EC564B5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Mindfulness</w:t>
            </w:r>
          </w:p>
        </w:tc>
        <w:tc>
          <w:tcPr>
            <w:tcW w:w="3145" w:type="dxa"/>
            <w:tcMar>
              <w:left w:w="108" w:type="dxa"/>
              <w:right w:w="108" w:type="dxa"/>
            </w:tcMar>
          </w:tcPr>
          <w:p w14:paraId="232C887F" w14:textId="596FE183" w:rsidR="4EC564B5" w:rsidRDefault="4EC564B5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s"/>
              </w:rPr>
              <w:t>Red de Mindfulness</w:t>
            </w:r>
          </w:p>
        </w:tc>
        <w:tc>
          <w:tcPr>
            <w:tcW w:w="1410" w:type="dxa"/>
            <w:tcMar>
              <w:left w:w="108" w:type="dxa"/>
              <w:right w:w="108" w:type="dxa"/>
            </w:tcMar>
          </w:tcPr>
          <w:p w14:paraId="7B3684FB" w14:textId="20DD909E" w:rsidR="4EC564B5" w:rsidRDefault="4EC564B5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Luis Sarmiento</w:t>
            </w:r>
          </w:p>
        </w:tc>
      </w:tr>
      <w:tr w:rsidR="4EC564B5" w14:paraId="2FC451A1" w14:textId="77777777" w:rsidTr="6F9167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shd w:val="clear" w:color="auto" w:fill="FFC000"/>
            <w:tcMar>
              <w:left w:w="108" w:type="dxa"/>
              <w:right w:w="108" w:type="dxa"/>
            </w:tcMar>
          </w:tcPr>
          <w:p w14:paraId="6C7EFC1C" w14:textId="1D7FDC87" w:rsidR="4EC564B5" w:rsidRDefault="4EC564B5" w:rsidP="4EC564B5"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13:00 - 14:30</w:t>
            </w:r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205" w:type="dxa"/>
            <w:gridSpan w:val="3"/>
            <w:shd w:val="clear" w:color="auto" w:fill="FFC000"/>
            <w:tcMar>
              <w:left w:w="108" w:type="dxa"/>
              <w:right w:w="108" w:type="dxa"/>
            </w:tcMar>
          </w:tcPr>
          <w:p w14:paraId="3E01549C" w14:textId="704F4BB5" w:rsidR="4EC564B5" w:rsidRDefault="4EC564B5" w:rsidP="4EC5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Almuerzo</w:t>
            </w:r>
          </w:p>
        </w:tc>
      </w:tr>
      <w:tr w:rsidR="4EC564B5" w14:paraId="2C126266" w14:textId="77777777" w:rsidTr="6F916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tcMar>
              <w:left w:w="108" w:type="dxa"/>
              <w:right w:w="108" w:type="dxa"/>
            </w:tcMar>
          </w:tcPr>
          <w:p w14:paraId="559517E2" w14:textId="7B08B844" w:rsidR="4EC564B5" w:rsidRDefault="4EC564B5" w:rsidP="4EC564B5"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14:30 - 15:00</w:t>
            </w:r>
          </w:p>
        </w:tc>
        <w:tc>
          <w:tcPr>
            <w:tcW w:w="4650" w:type="dxa"/>
            <w:tcMar>
              <w:left w:w="108" w:type="dxa"/>
              <w:right w:w="108" w:type="dxa"/>
            </w:tcMar>
          </w:tcPr>
          <w:p w14:paraId="51C48654" w14:textId="5C112DC8" w:rsidR="4EC564B5" w:rsidRDefault="4EC564B5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08263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Evaluación del Programa de Cuidados Paliativos en NNA y NANEAS</w:t>
            </w:r>
            <w:r w:rsidRPr="38082637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</w:t>
            </w:r>
            <w:r w:rsidR="210B6846" w:rsidRPr="38082637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(presentación de encuesta nacional)</w:t>
            </w:r>
          </w:p>
        </w:tc>
        <w:tc>
          <w:tcPr>
            <w:tcW w:w="3145" w:type="dxa"/>
            <w:tcMar>
              <w:left w:w="108" w:type="dxa"/>
              <w:right w:w="108" w:type="dxa"/>
            </w:tcMar>
          </w:tcPr>
          <w:p w14:paraId="765326E4" w14:textId="48C4DA09" w:rsidR="4EC564B5" w:rsidRDefault="4EC564B5" w:rsidP="38082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  <w:r w:rsidRPr="3808263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s"/>
              </w:rPr>
              <w:t xml:space="preserve">Equipo PINDA </w:t>
            </w:r>
          </w:p>
        </w:tc>
        <w:tc>
          <w:tcPr>
            <w:tcW w:w="1410" w:type="dxa"/>
            <w:tcMar>
              <w:left w:w="108" w:type="dxa"/>
              <w:right w:w="108" w:type="dxa"/>
            </w:tcMar>
          </w:tcPr>
          <w:p w14:paraId="5ABBB3FD" w14:textId="5D431084" w:rsidR="4EC564B5" w:rsidRDefault="5AC614FA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082637">
              <w:rPr>
                <w:rFonts w:ascii="Aptos" w:eastAsia="Aptos" w:hAnsi="Aptos" w:cs="Aptos"/>
                <w:sz w:val="18"/>
                <w:szCs w:val="18"/>
                <w:lang w:val="es"/>
              </w:rPr>
              <w:t>Marcela Velásquez</w:t>
            </w:r>
          </w:p>
        </w:tc>
      </w:tr>
      <w:tr w:rsidR="4EC564B5" w14:paraId="6C5BC2DF" w14:textId="77777777" w:rsidTr="6F9167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tcMar>
              <w:left w:w="108" w:type="dxa"/>
              <w:right w:w="108" w:type="dxa"/>
            </w:tcMar>
          </w:tcPr>
          <w:p w14:paraId="176F5454" w14:textId="68BB222E" w:rsidR="4EC564B5" w:rsidRDefault="4EC564B5" w:rsidP="4EC564B5">
            <w:r w:rsidRPr="4EC564B5">
              <w:rPr>
                <w:rFonts w:ascii="Aptos" w:eastAsia="Aptos" w:hAnsi="Aptos" w:cs="Aptos"/>
                <w:sz w:val="18"/>
                <w:szCs w:val="18"/>
              </w:rPr>
              <w:t>15:00 - 15:45</w:t>
            </w:r>
          </w:p>
        </w:tc>
        <w:tc>
          <w:tcPr>
            <w:tcW w:w="4650" w:type="dxa"/>
            <w:tcMar>
              <w:left w:w="108" w:type="dxa"/>
              <w:right w:w="108" w:type="dxa"/>
            </w:tcMar>
          </w:tcPr>
          <w:p w14:paraId="16E58B3E" w14:textId="54172CF4" w:rsidR="4EC564B5" w:rsidRDefault="1EF6D8B5" w:rsidP="6F916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18"/>
                <w:szCs w:val="18"/>
                <w:lang w:val="es"/>
              </w:rPr>
            </w:pPr>
            <w:r w:rsidRPr="6F91670C">
              <w:rPr>
                <w:rFonts w:ascii="Aptos" w:eastAsia="Aptos" w:hAnsi="Aptos" w:cs="Aptos"/>
                <w:sz w:val="18"/>
                <w:szCs w:val="18"/>
              </w:rPr>
              <w:t>Modelo de atención NANEAS y Cuidados Paliativos en niños, niñas y adolescentes</w:t>
            </w:r>
          </w:p>
        </w:tc>
        <w:tc>
          <w:tcPr>
            <w:tcW w:w="3145" w:type="dxa"/>
            <w:tcMar>
              <w:left w:w="108" w:type="dxa"/>
              <w:right w:w="108" w:type="dxa"/>
            </w:tcMar>
          </w:tcPr>
          <w:p w14:paraId="0AF4AD4F" w14:textId="71014C5D" w:rsidR="4EC564B5" w:rsidRDefault="1EF6D8B5" w:rsidP="6F916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sz w:val="18"/>
                <w:szCs w:val="18"/>
                <w:lang w:val="es"/>
              </w:rPr>
            </w:pPr>
            <w:r w:rsidRPr="6F91670C">
              <w:rPr>
                <w:rFonts w:ascii="Aptos" w:eastAsia="Aptos" w:hAnsi="Aptos" w:cs="Aptos"/>
                <w:b/>
                <w:bCs/>
                <w:sz w:val="18"/>
                <w:szCs w:val="18"/>
                <w:lang w:val="es"/>
              </w:rPr>
              <w:t>Marcela Velásquez</w:t>
            </w:r>
          </w:p>
        </w:tc>
        <w:tc>
          <w:tcPr>
            <w:tcW w:w="1410" w:type="dxa"/>
            <w:tcMar>
              <w:left w:w="108" w:type="dxa"/>
              <w:right w:w="108" w:type="dxa"/>
            </w:tcMar>
          </w:tcPr>
          <w:p w14:paraId="254206EB" w14:textId="6A6C5526" w:rsidR="4EC564B5" w:rsidRDefault="55A16055" w:rsidP="3808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082637">
              <w:rPr>
                <w:rFonts w:ascii="Aptos" w:eastAsia="Aptos" w:hAnsi="Aptos" w:cs="Aptos"/>
                <w:sz w:val="18"/>
                <w:szCs w:val="18"/>
                <w:lang w:val="es"/>
              </w:rPr>
              <w:t>Marcela Velásquez</w:t>
            </w:r>
          </w:p>
        </w:tc>
      </w:tr>
      <w:tr w:rsidR="4EC564B5" w14:paraId="74482468" w14:textId="77777777" w:rsidTr="6F916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shd w:val="clear" w:color="auto" w:fill="FFC000"/>
            <w:tcMar>
              <w:left w:w="108" w:type="dxa"/>
              <w:right w:w="108" w:type="dxa"/>
            </w:tcMar>
          </w:tcPr>
          <w:p w14:paraId="5E8F17E2" w14:textId="256DDF99" w:rsidR="4EC564B5" w:rsidRDefault="4EC564B5" w:rsidP="4EC564B5"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15:45 - 16:00</w:t>
            </w:r>
          </w:p>
        </w:tc>
        <w:tc>
          <w:tcPr>
            <w:tcW w:w="9205" w:type="dxa"/>
            <w:gridSpan w:val="3"/>
            <w:shd w:val="clear" w:color="auto" w:fill="FFC000"/>
            <w:tcMar>
              <w:left w:w="108" w:type="dxa"/>
              <w:right w:w="108" w:type="dxa"/>
            </w:tcMar>
          </w:tcPr>
          <w:p w14:paraId="057FEDF1" w14:textId="33F9854B" w:rsidR="4EC564B5" w:rsidRDefault="4EC564B5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Pausa</w:t>
            </w:r>
          </w:p>
        </w:tc>
      </w:tr>
      <w:tr w:rsidR="4EC564B5" w14:paraId="7BD8F2C7" w14:textId="77777777" w:rsidTr="6F9167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tcMar>
              <w:left w:w="108" w:type="dxa"/>
              <w:right w:w="108" w:type="dxa"/>
            </w:tcMar>
          </w:tcPr>
          <w:p w14:paraId="2006EB14" w14:textId="3E1C3943" w:rsidR="4EC564B5" w:rsidRDefault="4EC564B5" w:rsidP="4EC564B5">
            <w:r w:rsidRPr="4EC564B5">
              <w:rPr>
                <w:rFonts w:ascii="Aptos" w:eastAsia="Aptos" w:hAnsi="Aptos" w:cs="Aptos"/>
                <w:sz w:val="18"/>
                <w:szCs w:val="18"/>
                <w:lang w:val="es"/>
              </w:rPr>
              <w:t>16:00 – 16.45</w:t>
            </w:r>
            <w:r w:rsidRPr="4EC564B5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</w:p>
        </w:tc>
        <w:tc>
          <w:tcPr>
            <w:tcW w:w="4650" w:type="dxa"/>
            <w:tcMar>
              <w:left w:w="108" w:type="dxa"/>
              <w:right w:w="108" w:type="dxa"/>
            </w:tcMar>
          </w:tcPr>
          <w:p w14:paraId="2F421081" w14:textId="13D53E8A" w:rsidR="4EC564B5" w:rsidRDefault="4EC564B5" w:rsidP="4EC5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sz w:val="18"/>
                <w:szCs w:val="18"/>
                <w:lang w:val="es"/>
              </w:rPr>
              <w:t>Voluntades anticipadas</w:t>
            </w:r>
          </w:p>
        </w:tc>
        <w:tc>
          <w:tcPr>
            <w:tcW w:w="3145" w:type="dxa"/>
            <w:tcMar>
              <w:left w:w="108" w:type="dxa"/>
              <w:right w:w="108" w:type="dxa"/>
            </w:tcMar>
          </w:tcPr>
          <w:p w14:paraId="45DBC536" w14:textId="0F524A44" w:rsidR="4EC564B5" w:rsidRDefault="4EC564B5" w:rsidP="4EC5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b/>
                <w:bCs/>
                <w:sz w:val="18"/>
                <w:szCs w:val="18"/>
                <w:lang w:val="es"/>
              </w:rPr>
              <w:t>Dra. Luengo,</w:t>
            </w:r>
          </w:p>
          <w:p w14:paraId="6FDE4988" w14:textId="215F8942" w:rsidR="1D2C9663" w:rsidRDefault="1D2C9663" w:rsidP="4EC5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b/>
                <w:bCs/>
                <w:sz w:val="18"/>
                <w:szCs w:val="18"/>
                <w:lang w:val="es"/>
              </w:rPr>
              <w:t xml:space="preserve">Enfermera </w:t>
            </w:r>
            <w:r w:rsidR="4EC564B5" w:rsidRPr="4EC564B5">
              <w:rPr>
                <w:rFonts w:ascii="Aptos" w:eastAsia="Aptos" w:hAnsi="Aptos" w:cs="Aptos"/>
                <w:b/>
                <w:bCs/>
                <w:sz w:val="18"/>
                <w:szCs w:val="18"/>
                <w:lang w:val="es"/>
              </w:rPr>
              <w:t>Camila González</w:t>
            </w:r>
          </w:p>
        </w:tc>
        <w:tc>
          <w:tcPr>
            <w:tcW w:w="1410" w:type="dxa"/>
            <w:tcMar>
              <w:left w:w="108" w:type="dxa"/>
              <w:right w:w="108" w:type="dxa"/>
            </w:tcMar>
          </w:tcPr>
          <w:p w14:paraId="4828F370" w14:textId="65AE7320" w:rsidR="4EC564B5" w:rsidRDefault="4EC564B5" w:rsidP="4EC5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sz w:val="18"/>
                <w:szCs w:val="18"/>
                <w:lang w:val="es"/>
              </w:rPr>
              <w:t>Luis Sarmiento</w:t>
            </w:r>
          </w:p>
        </w:tc>
      </w:tr>
      <w:tr w:rsidR="4EC564B5" w14:paraId="7B57EDE9" w14:textId="77777777" w:rsidTr="6F916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dxa"/>
            <w:tcMar>
              <w:left w:w="108" w:type="dxa"/>
              <w:right w:w="108" w:type="dxa"/>
            </w:tcMar>
          </w:tcPr>
          <w:p w14:paraId="4EF270B4" w14:textId="549FB33F" w:rsidR="4EC564B5" w:rsidRDefault="4EC564B5" w:rsidP="4EC564B5"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16:45 - 17:30</w:t>
            </w:r>
          </w:p>
        </w:tc>
        <w:tc>
          <w:tcPr>
            <w:tcW w:w="4650" w:type="dxa"/>
            <w:tcMar>
              <w:left w:w="108" w:type="dxa"/>
              <w:right w:w="108" w:type="dxa"/>
            </w:tcMar>
          </w:tcPr>
          <w:p w14:paraId="57A6FF98" w14:textId="47ACE981" w:rsidR="4EC564B5" w:rsidRDefault="4EC564B5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Preguntas y cierre de día de jornada</w:t>
            </w:r>
          </w:p>
        </w:tc>
        <w:tc>
          <w:tcPr>
            <w:tcW w:w="3145" w:type="dxa"/>
            <w:tcMar>
              <w:left w:w="108" w:type="dxa"/>
              <w:right w:w="108" w:type="dxa"/>
            </w:tcMar>
          </w:tcPr>
          <w:p w14:paraId="5B51C8ED" w14:textId="634FE880" w:rsidR="4EC564B5" w:rsidRDefault="4EC564B5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b/>
                <w:bCs/>
                <w:sz w:val="18"/>
                <w:szCs w:val="18"/>
                <w:lang w:val="es"/>
              </w:rPr>
              <w:t xml:space="preserve"> </w:t>
            </w:r>
          </w:p>
        </w:tc>
        <w:tc>
          <w:tcPr>
            <w:tcW w:w="1410" w:type="dxa"/>
            <w:tcMar>
              <w:left w:w="108" w:type="dxa"/>
              <w:right w:w="108" w:type="dxa"/>
            </w:tcMar>
          </w:tcPr>
          <w:p w14:paraId="4041CF8B" w14:textId="4DFDF357" w:rsidR="4EC564B5" w:rsidRDefault="4EC564B5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18"/>
                <w:szCs w:val="18"/>
                <w:lang w:val="es"/>
              </w:rPr>
            </w:pPr>
          </w:p>
        </w:tc>
      </w:tr>
    </w:tbl>
    <w:p w14:paraId="4F49ECBF" w14:textId="66F0BA34" w:rsidR="00425BE9" w:rsidRDefault="00425BE9">
      <w:pPr>
        <w:spacing w:line="199" w:lineRule="exact"/>
        <w:rPr>
          <w:sz w:val="18"/>
          <w:szCs w:val="18"/>
        </w:rPr>
        <w:sectPr w:rsidR="00425BE9">
          <w:headerReference w:type="default" r:id="rId7"/>
          <w:footerReference w:type="default" r:id="rId8"/>
          <w:type w:val="continuous"/>
          <w:pgSz w:w="12240" w:h="15840"/>
          <w:pgMar w:top="1840" w:right="1480" w:bottom="280" w:left="600" w:header="165" w:footer="720" w:gutter="0"/>
          <w:pgNumType w:start="1"/>
          <w:cols w:space="720"/>
        </w:sectPr>
      </w:pPr>
    </w:p>
    <w:p w14:paraId="620C445C" w14:textId="77777777" w:rsidR="00425BE9" w:rsidRDefault="00425BE9">
      <w:pPr>
        <w:pStyle w:val="BodyText"/>
        <w:spacing w:before="2"/>
        <w:rPr>
          <w:rFonts w:ascii="Arial Black"/>
          <w:b w:val="0"/>
          <w:sz w:val="12"/>
        </w:rPr>
      </w:pPr>
    </w:p>
    <w:tbl>
      <w:tblPr>
        <w:tblStyle w:val="GridTable2-Accent1"/>
        <w:tblW w:w="9364" w:type="dxa"/>
        <w:tblLayout w:type="fixed"/>
        <w:tblLook w:val="04A0" w:firstRow="1" w:lastRow="0" w:firstColumn="1" w:lastColumn="0" w:noHBand="0" w:noVBand="1"/>
      </w:tblPr>
      <w:tblGrid>
        <w:gridCol w:w="1471"/>
        <w:gridCol w:w="4050"/>
        <w:gridCol w:w="2342"/>
        <w:gridCol w:w="1501"/>
      </w:tblGrid>
      <w:tr w:rsidR="4EC564B5" w14:paraId="68ADD2CF" w14:textId="77777777" w:rsidTr="6F9167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  <w:tcMar>
              <w:left w:w="108" w:type="dxa"/>
              <w:right w:w="108" w:type="dxa"/>
            </w:tcMar>
          </w:tcPr>
          <w:p w14:paraId="605C4C03" w14:textId="04710F75" w:rsidR="4EC564B5" w:rsidRDefault="4EC564B5" w:rsidP="4EC564B5">
            <w:r w:rsidRPr="4EC564B5">
              <w:rPr>
                <w:rFonts w:ascii="Aptos" w:eastAsia="Aptos" w:hAnsi="Aptos" w:cs="Aptos"/>
                <w:sz w:val="18"/>
                <w:szCs w:val="18"/>
                <w:lang w:val="es"/>
              </w:rPr>
              <w:t>DÍA</w:t>
            </w:r>
          </w:p>
        </w:tc>
        <w:tc>
          <w:tcPr>
            <w:tcW w:w="7893" w:type="dxa"/>
            <w:gridSpan w:val="3"/>
            <w:tcMar>
              <w:left w:w="108" w:type="dxa"/>
              <w:right w:w="108" w:type="dxa"/>
            </w:tcMar>
          </w:tcPr>
          <w:p w14:paraId="5FF41E86" w14:textId="4CE2A0B8" w:rsidR="4EC564B5" w:rsidRDefault="4EC564B5" w:rsidP="4EC564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sz w:val="18"/>
                <w:szCs w:val="18"/>
                <w:lang w:val="es"/>
              </w:rPr>
              <w:t>Viernes 29 de noviembre</w:t>
            </w:r>
          </w:p>
        </w:tc>
      </w:tr>
      <w:tr w:rsidR="4EC564B5" w14:paraId="7ADB50FE" w14:textId="77777777" w:rsidTr="6F916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  <w:tcMar>
              <w:left w:w="108" w:type="dxa"/>
              <w:right w:w="108" w:type="dxa"/>
            </w:tcMar>
          </w:tcPr>
          <w:p w14:paraId="63481E12" w14:textId="19EE6174" w:rsidR="4EC564B5" w:rsidRDefault="4EC564B5" w:rsidP="4EC564B5"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HORARIO</w:t>
            </w:r>
          </w:p>
        </w:tc>
        <w:tc>
          <w:tcPr>
            <w:tcW w:w="4050" w:type="dxa"/>
            <w:tcMar>
              <w:left w:w="108" w:type="dxa"/>
              <w:right w:w="108" w:type="dxa"/>
            </w:tcMar>
          </w:tcPr>
          <w:p w14:paraId="48D75D78" w14:textId="7E20741B" w:rsidR="4EC564B5" w:rsidRDefault="4EC564B5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TEMA</w:t>
            </w:r>
          </w:p>
        </w:tc>
        <w:tc>
          <w:tcPr>
            <w:tcW w:w="2342" w:type="dxa"/>
            <w:tcMar>
              <w:left w:w="108" w:type="dxa"/>
              <w:right w:w="108" w:type="dxa"/>
            </w:tcMar>
          </w:tcPr>
          <w:p w14:paraId="64DF0BC9" w14:textId="04AB3B5F" w:rsidR="4EC564B5" w:rsidRDefault="4EC564B5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EXPOSITOR</w:t>
            </w:r>
          </w:p>
        </w:tc>
        <w:tc>
          <w:tcPr>
            <w:tcW w:w="1501" w:type="dxa"/>
            <w:tcMar>
              <w:left w:w="108" w:type="dxa"/>
              <w:right w:w="108" w:type="dxa"/>
            </w:tcMar>
          </w:tcPr>
          <w:p w14:paraId="14C0A424" w14:textId="2D8F180D" w:rsidR="4EC564B5" w:rsidRDefault="4EC564B5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MODERADOR</w:t>
            </w:r>
          </w:p>
        </w:tc>
      </w:tr>
      <w:tr w:rsidR="4EC564B5" w14:paraId="713853C6" w14:textId="77777777" w:rsidTr="6F9167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  <w:tcMar>
              <w:left w:w="108" w:type="dxa"/>
              <w:right w:w="108" w:type="dxa"/>
            </w:tcMar>
          </w:tcPr>
          <w:p w14:paraId="1838439D" w14:textId="76F92AA4" w:rsidR="4EC564B5" w:rsidRDefault="4EC564B5" w:rsidP="4EC564B5">
            <w:r w:rsidRPr="4EC564B5">
              <w:rPr>
                <w:rFonts w:ascii="Aptos" w:eastAsia="Aptos" w:hAnsi="Aptos" w:cs="Aptos"/>
                <w:sz w:val="18"/>
                <w:szCs w:val="18"/>
                <w:lang w:val="es"/>
              </w:rPr>
              <w:t>08:00 - 08:30</w:t>
            </w:r>
            <w:r w:rsidRPr="4EC564B5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</w:p>
        </w:tc>
        <w:tc>
          <w:tcPr>
            <w:tcW w:w="4050" w:type="dxa"/>
            <w:tcMar>
              <w:left w:w="108" w:type="dxa"/>
              <w:right w:w="108" w:type="dxa"/>
            </w:tcMar>
          </w:tcPr>
          <w:p w14:paraId="40199577" w14:textId="67ED0F38" w:rsidR="4EC564B5" w:rsidRDefault="4EC564B5" w:rsidP="4EC5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sz w:val="18"/>
                <w:szCs w:val="18"/>
                <w:lang w:val="es"/>
              </w:rPr>
              <w:t xml:space="preserve">Sociedad Civil Casa de Luz </w:t>
            </w:r>
            <w:r w:rsidRPr="4EC564B5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</w:p>
        </w:tc>
        <w:tc>
          <w:tcPr>
            <w:tcW w:w="2342" w:type="dxa"/>
            <w:tcMar>
              <w:left w:w="108" w:type="dxa"/>
              <w:right w:w="108" w:type="dxa"/>
            </w:tcMar>
          </w:tcPr>
          <w:p w14:paraId="22D7BD3D" w14:textId="3DC82F9D" w:rsidR="4EC564B5" w:rsidRDefault="4EC564B5" w:rsidP="4EC5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b/>
                <w:bCs/>
                <w:sz w:val="18"/>
                <w:szCs w:val="18"/>
                <w:lang w:val="es"/>
              </w:rPr>
              <w:t xml:space="preserve">Mónica Gana </w:t>
            </w:r>
            <w:r w:rsidRPr="4EC564B5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</w:p>
        </w:tc>
        <w:tc>
          <w:tcPr>
            <w:tcW w:w="1501" w:type="dxa"/>
            <w:tcMar>
              <w:left w:w="108" w:type="dxa"/>
              <w:right w:w="108" w:type="dxa"/>
            </w:tcMar>
          </w:tcPr>
          <w:p w14:paraId="27ED5C0E" w14:textId="2B7FDDE1" w:rsidR="4EC564B5" w:rsidRDefault="719E342D" w:rsidP="3808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</w:pPr>
            <w:r w:rsidRPr="3808263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DIVAP</w:t>
            </w:r>
          </w:p>
        </w:tc>
      </w:tr>
      <w:tr w:rsidR="4EC564B5" w14:paraId="39904165" w14:textId="77777777" w:rsidTr="6F916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  <w:tcMar>
              <w:left w:w="108" w:type="dxa"/>
              <w:right w:w="108" w:type="dxa"/>
            </w:tcMar>
          </w:tcPr>
          <w:p w14:paraId="0D35002D" w14:textId="223C7255" w:rsidR="4EC564B5" w:rsidRDefault="4EC564B5" w:rsidP="4EC564B5"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08:30 - 09:15</w:t>
            </w:r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050" w:type="dxa"/>
            <w:tcMar>
              <w:left w:w="108" w:type="dxa"/>
              <w:right w:w="108" w:type="dxa"/>
            </w:tcMar>
          </w:tcPr>
          <w:p w14:paraId="13991262" w14:textId="5DC62196" w:rsidR="4EC564B5" w:rsidRDefault="4EC564B5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 xml:space="preserve">Indicadores de Cuidados Paliativos </w:t>
            </w:r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2" w:type="dxa"/>
            <w:tcMar>
              <w:left w:w="108" w:type="dxa"/>
              <w:right w:w="108" w:type="dxa"/>
            </w:tcMar>
          </w:tcPr>
          <w:p w14:paraId="7E576739" w14:textId="0B313337" w:rsidR="7ABE602A" w:rsidRDefault="7ABE602A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s"/>
              </w:rPr>
              <w:t>Dr. Pedro Pérez</w:t>
            </w:r>
            <w:r w:rsidR="4EC564B5"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01" w:type="dxa"/>
            <w:tcMar>
              <w:left w:w="108" w:type="dxa"/>
              <w:right w:w="108" w:type="dxa"/>
            </w:tcMar>
          </w:tcPr>
          <w:p w14:paraId="36D3A773" w14:textId="0DAEC206" w:rsidR="066D447C" w:rsidRDefault="022468C2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</w:pPr>
            <w:r w:rsidRPr="3808263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DIVAP</w:t>
            </w:r>
          </w:p>
        </w:tc>
      </w:tr>
      <w:tr w:rsidR="4EC564B5" w14:paraId="13C69FB7" w14:textId="77777777" w:rsidTr="6F9167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  <w:tcMar>
              <w:left w:w="108" w:type="dxa"/>
              <w:right w:w="108" w:type="dxa"/>
            </w:tcMar>
          </w:tcPr>
          <w:p w14:paraId="69930264" w14:textId="7FB62CE2" w:rsidR="4EC564B5" w:rsidRDefault="4EC564B5" w:rsidP="4EC564B5">
            <w:r w:rsidRPr="4EC564B5">
              <w:rPr>
                <w:rFonts w:ascii="Aptos" w:eastAsia="Aptos" w:hAnsi="Aptos" w:cs="Aptos"/>
                <w:sz w:val="18"/>
                <w:szCs w:val="18"/>
                <w:lang w:val="es"/>
              </w:rPr>
              <w:t>09:15 - 09:45</w:t>
            </w:r>
            <w:r w:rsidRPr="4EC564B5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</w:p>
        </w:tc>
        <w:tc>
          <w:tcPr>
            <w:tcW w:w="4050" w:type="dxa"/>
            <w:tcMar>
              <w:left w:w="108" w:type="dxa"/>
              <w:right w:w="108" w:type="dxa"/>
            </w:tcMar>
          </w:tcPr>
          <w:p w14:paraId="39154CB3" w14:textId="65781F63" w:rsidR="4EC564B5" w:rsidRDefault="4EC564B5" w:rsidP="4EC5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sz w:val="18"/>
                <w:szCs w:val="18"/>
                <w:lang w:val="es"/>
              </w:rPr>
              <w:t>Conexión ZOOM Mindfulness</w:t>
            </w:r>
            <w:r w:rsidRPr="4EC564B5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</w:p>
        </w:tc>
        <w:tc>
          <w:tcPr>
            <w:tcW w:w="2342" w:type="dxa"/>
            <w:tcMar>
              <w:left w:w="108" w:type="dxa"/>
              <w:right w:w="108" w:type="dxa"/>
            </w:tcMar>
          </w:tcPr>
          <w:p w14:paraId="1ACFD92D" w14:textId="53F6CE10" w:rsidR="4EC564B5" w:rsidRDefault="4EC564B5" w:rsidP="4EC5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b/>
                <w:bCs/>
                <w:sz w:val="18"/>
                <w:szCs w:val="18"/>
                <w:lang w:val="es"/>
              </w:rPr>
              <w:t>Red Mindfulness</w:t>
            </w:r>
          </w:p>
        </w:tc>
        <w:tc>
          <w:tcPr>
            <w:tcW w:w="1501" w:type="dxa"/>
            <w:tcMar>
              <w:left w:w="108" w:type="dxa"/>
              <w:right w:w="108" w:type="dxa"/>
            </w:tcMar>
          </w:tcPr>
          <w:p w14:paraId="64BD1E66" w14:textId="58C40313" w:rsidR="4EC564B5" w:rsidRDefault="69545E7A" w:rsidP="3808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</w:pPr>
            <w:r w:rsidRPr="3808263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DIVAP</w:t>
            </w:r>
          </w:p>
        </w:tc>
      </w:tr>
      <w:tr w:rsidR="4EC564B5" w14:paraId="65CC499F" w14:textId="77777777" w:rsidTr="6F916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  <w:shd w:val="clear" w:color="auto" w:fill="FFC000"/>
            <w:tcMar>
              <w:left w:w="108" w:type="dxa"/>
              <w:right w:w="108" w:type="dxa"/>
            </w:tcMar>
          </w:tcPr>
          <w:p w14:paraId="46712144" w14:textId="1E464FCD" w:rsidR="4EC564B5" w:rsidRDefault="4EC564B5" w:rsidP="4EC564B5"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09.45 - 10.00</w:t>
            </w:r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893" w:type="dxa"/>
            <w:gridSpan w:val="3"/>
            <w:shd w:val="clear" w:color="auto" w:fill="FFC000"/>
            <w:tcMar>
              <w:left w:w="108" w:type="dxa"/>
              <w:right w:w="108" w:type="dxa"/>
            </w:tcMar>
          </w:tcPr>
          <w:p w14:paraId="151FFC0B" w14:textId="50AF2241" w:rsidR="4EC564B5" w:rsidRDefault="4EC564B5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Pausa</w:t>
            </w:r>
          </w:p>
        </w:tc>
      </w:tr>
      <w:tr w:rsidR="4EC564B5" w14:paraId="5E954251" w14:textId="77777777" w:rsidTr="6F9167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  <w:tcMar>
              <w:left w:w="108" w:type="dxa"/>
              <w:right w:w="108" w:type="dxa"/>
            </w:tcMar>
          </w:tcPr>
          <w:p w14:paraId="5F53B10D" w14:textId="00000C15" w:rsidR="4EC564B5" w:rsidRDefault="4EC564B5" w:rsidP="4EC564B5">
            <w:r w:rsidRPr="4EC564B5">
              <w:rPr>
                <w:rFonts w:ascii="Aptos" w:eastAsia="Aptos" w:hAnsi="Aptos" w:cs="Aptos"/>
                <w:sz w:val="18"/>
                <w:szCs w:val="18"/>
                <w:lang w:val="es"/>
              </w:rPr>
              <w:t>10.00 - 10.45</w:t>
            </w:r>
            <w:r w:rsidRPr="4EC564B5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</w:p>
        </w:tc>
        <w:tc>
          <w:tcPr>
            <w:tcW w:w="4050" w:type="dxa"/>
            <w:tcMar>
              <w:left w:w="108" w:type="dxa"/>
              <w:right w:w="108" w:type="dxa"/>
            </w:tcMar>
          </w:tcPr>
          <w:p w14:paraId="5979015C" w14:textId="5F250F3A" w:rsidR="4EC564B5" w:rsidRDefault="4EC564B5" w:rsidP="4EC5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sz w:val="18"/>
                <w:szCs w:val="18"/>
                <w:lang w:val="es"/>
              </w:rPr>
              <w:t>Experiencia Buenas prácticas en Cuidados Paliativos</w:t>
            </w:r>
            <w:r w:rsidRPr="4EC564B5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  <w:r w:rsidR="3A6B1D99" w:rsidRPr="4EC564B5">
              <w:rPr>
                <w:rFonts w:ascii="Aptos" w:eastAsia="Aptos" w:hAnsi="Aptos" w:cs="Aptos"/>
                <w:sz w:val="18"/>
                <w:szCs w:val="18"/>
              </w:rPr>
              <w:t>1</w:t>
            </w:r>
          </w:p>
          <w:p w14:paraId="05F3BD88" w14:textId="380327E0" w:rsidR="342F2518" w:rsidRDefault="342F2518" w:rsidP="4EC5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18"/>
                <w:szCs w:val="18"/>
              </w:rPr>
            </w:pPr>
            <w:r w:rsidRPr="4EC564B5">
              <w:rPr>
                <w:rFonts w:ascii="Aptos" w:eastAsia="Aptos" w:hAnsi="Aptos" w:cs="Aptos"/>
                <w:sz w:val="18"/>
                <w:szCs w:val="18"/>
              </w:rPr>
              <w:t>APS</w:t>
            </w:r>
          </w:p>
        </w:tc>
        <w:tc>
          <w:tcPr>
            <w:tcW w:w="2342" w:type="dxa"/>
            <w:tcMar>
              <w:left w:w="108" w:type="dxa"/>
              <w:right w:w="108" w:type="dxa"/>
            </w:tcMar>
          </w:tcPr>
          <w:p w14:paraId="2699EECC" w14:textId="33E7EDBD" w:rsidR="4EC564B5" w:rsidRDefault="6CF0F990" w:rsidP="4EC5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082637">
              <w:rPr>
                <w:rFonts w:ascii="Aptos" w:eastAsia="Aptos" w:hAnsi="Aptos" w:cs="Aptos"/>
                <w:b/>
                <w:bCs/>
                <w:sz w:val="18"/>
                <w:szCs w:val="18"/>
                <w:lang w:val="es"/>
              </w:rPr>
              <w:t>Equipos de buenas prácticas</w:t>
            </w:r>
          </w:p>
        </w:tc>
        <w:tc>
          <w:tcPr>
            <w:tcW w:w="1501" w:type="dxa"/>
            <w:tcMar>
              <w:left w:w="108" w:type="dxa"/>
              <w:right w:w="108" w:type="dxa"/>
            </w:tcMar>
          </w:tcPr>
          <w:p w14:paraId="7C697BA7" w14:textId="6606DE6C" w:rsidR="73C6FF50" w:rsidRDefault="19AAB39C" w:rsidP="3808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</w:pPr>
            <w:r w:rsidRPr="3808263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DIVAP</w:t>
            </w:r>
          </w:p>
        </w:tc>
      </w:tr>
      <w:tr w:rsidR="4EC564B5" w14:paraId="037AEE71" w14:textId="77777777" w:rsidTr="6F916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  <w:tcMar>
              <w:left w:w="108" w:type="dxa"/>
              <w:right w:w="108" w:type="dxa"/>
            </w:tcMar>
          </w:tcPr>
          <w:p w14:paraId="0CD3BD42" w14:textId="56865C18" w:rsidR="4EC564B5" w:rsidRDefault="4EC564B5" w:rsidP="6F91670C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</w:pPr>
            <w:r w:rsidRPr="6F91670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10.45 – 11:</w:t>
            </w:r>
            <w:r w:rsidR="12589FCB" w:rsidRPr="6F91670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00</w:t>
            </w:r>
          </w:p>
        </w:tc>
        <w:tc>
          <w:tcPr>
            <w:tcW w:w="4050" w:type="dxa"/>
            <w:tcMar>
              <w:left w:w="108" w:type="dxa"/>
              <w:right w:w="108" w:type="dxa"/>
            </w:tcMar>
          </w:tcPr>
          <w:p w14:paraId="17BF8617" w14:textId="3A375621" w:rsidR="4EC564B5" w:rsidRDefault="4EC564B5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Lineamientos de cuidados paliativos y preguntas</w:t>
            </w:r>
          </w:p>
        </w:tc>
        <w:tc>
          <w:tcPr>
            <w:tcW w:w="2342" w:type="dxa"/>
            <w:tcMar>
              <w:left w:w="108" w:type="dxa"/>
              <w:right w:w="108" w:type="dxa"/>
            </w:tcMar>
          </w:tcPr>
          <w:p w14:paraId="1EC0DB40" w14:textId="2409E3BC" w:rsidR="4EC564B5" w:rsidRDefault="03A2B58F" w:rsidP="38082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s"/>
              </w:rPr>
            </w:pPr>
            <w:r w:rsidRPr="38082637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s"/>
              </w:rPr>
              <w:t>Luis Sarmiento</w:t>
            </w:r>
          </w:p>
          <w:p w14:paraId="05F1774A" w14:textId="6B72EBA2" w:rsidR="4EC564B5" w:rsidRDefault="4EC564B5" w:rsidP="38082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sz w:val="18"/>
                <w:szCs w:val="18"/>
                <w:lang w:val="es"/>
              </w:rPr>
            </w:pPr>
          </w:p>
        </w:tc>
        <w:tc>
          <w:tcPr>
            <w:tcW w:w="1501" w:type="dxa"/>
            <w:tcMar>
              <w:left w:w="108" w:type="dxa"/>
              <w:right w:w="108" w:type="dxa"/>
            </w:tcMar>
          </w:tcPr>
          <w:p w14:paraId="72EFAE9C" w14:textId="71EEDA46" w:rsidR="4EC564B5" w:rsidRDefault="464FAA38" w:rsidP="38082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18"/>
                <w:szCs w:val="18"/>
                <w:lang w:val="es"/>
              </w:rPr>
            </w:pPr>
            <w:r w:rsidRPr="38082637">
              <w:rPr>
                <w:rFonts w:ascii="Aptos" w:eastAsia="Aptos" w:hAnsi="Aptos" w:cs="Aptos"/>
                <w:sz w:val="18"/>
                <w:szCs w:val="18"/>
                <w:lang w:val="es"/>
              </w:rPr>
              <w:t>DIVAP</w:t>
            </w:r>
          </w:p>
          <w:p w14:paraId="44958A1E" w14:textId="526563A6" w:rsidR="4EC564B5" w:rsidRDefault="4EC564B5" w:rsidP="38082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</w:pPr>
          </w:p>
        </w:tc>
      </w:tr>
      <w:tr w:rsidR="6F91670C" w14:paraId="5FFA2DEE" w14:textId="77777777" w:rsidTr="6F9167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  <w:tcMar>
              <w:left w:w="108" w:type="dxa"/>
              <w:right w:w="108" w:type="dxa"/>
            </w:tcMar>
          </w:tcPr>
          <w:p w14:paraId="68280B06" w14:textId="53BEC457" w:rsidR="7C5CD622" w:rsidRDefault="7C5CD622" w:rsidP="6F91670C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</w:pPr>
            <w:r w:rsidRPr="6F91670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11:00 – 11:30</w:t>
            </w:r>
          </w:p>
        </w:tc>
        <w:tc>
          <w:tcPr>
            <w:tcW w:w="4050" w:type="dxa"/>
            <w:tcMar>
              <w:left w:w="108" w:type="dxa"/>
              <w:right w:w="108" w:type="dxa"/>
            </w:tcMar>
          </w:tcPr>
          <w:p w14:paraId="5A50A4B2" w14:textId="712C782F" w:rsidR="46B434F7" w:rsidRDefault="46B434F7" w:rsidP="6F916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</w:pPr>
            <w:r w:rsidRPr="6F91670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Panel ciudadano de cuidados paliativos para la construcción de evaluación de la experiencia usuaria</w:t>
            </w:r>
          </w:p>
        </w:tc>
        <w:tc>
          <w:tcPr>
            <w:tcW w:w="2342" w:type="dxa"/>
            <w:tcMar>
              <w:left w:w="108" w:type="dxa"/>
              <w:right w:w="108" w:type="dxa"/>
            </w:tcMar>
          </w:tcPr>
          <w:p w14:paraId="14A55E55" w14:textId="65629A7F" w:rsidR="2D7FD6AB" w:rsidRDefault="2D7FD6AB" w:rsidP="6F916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s"/>
              </w:rPr>
            </w:pPr>
            <w:r w:rsidRPr="6F91670C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s"/>
              </w:rPr>
              <w:t>Nora Donoso Valenzuela,</w:t>
            </w:r>
          </w:p>
          <w:p w14:paraId="57A18AD4" w14:textId="544C83A9" w:rsidR="2D7FD6AB" w:rsidRDefault="2D7FD6AB" w:rsidP="6F916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s"/>
              </w:rPr>
            </w:pPr>
            <w:r w:rsidRPr="6F91670C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Sandra Jordan,</w:t>
            </w:r>
          </w:p>
          <w:p w14:paraId="2B9DEF17" w14:textId="045DA015" w:rsidR="2D7FD6AB" w:rsidRDefault="2D7FD6AB" w:rsidP="6F916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</w:pPr>
            <w:r w:rsidRPr="6F91670C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Dpto</w:t>
            </w:r>
            <w:r w:rsidR="09AEE0DC" w:rsidRPr="6F91670C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. de Participación Ciudadana y Trato</w:t>
            </w:r>
            <w:r w:rsidRPr="6F91670C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 xml:space="preserve"> usuario MINSAL</w:t>
            </w:r>
          </w:p>
        </w:tc>
        <w:tc>
          <w:tcPr>
            <w:tcW w:w="1501" w:type="dxa"/>
            <w:tcMar>
              <w:left w:w="108" w:type="dxa"/>
              <w:right w:w="108" w:type="dxa"/>
            </w:tcMar>
          </w:tcPr>
          <w:p w14:paraId="725994FF" w14:textId="3CEACC9E" w:rsidR="46B434F7" w:rsidRDefault="46B434F7" w:rsidP="6F916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18"/>
                <w:szCs w:val="18"/>
                <w:lang w:val="es"/>
              </w:rPr>
            </w:pPr>
            <w:r w:rsidRPr="6F91670C">
              <w:rPr>
                <w:rFonts w:ascii="Aptos" w:eastAsia="Aptos" w:hAnsi="Aptos" w:cs="Aptos"/>
                <w:sz w:val="18"/>
                <w:szCs w:val="18"/>
                <w:lang w:val="es"/>
              </w:rPr>
              <w:t>DIVAP</w:t>
            </w:r>
          </w:p>
        </w:tc>
      </w:tr>
      <w:tr w:rsidR="4EC564B5" w14:paraId="2DEF3DE0" w14:textId="77777777" w:rsidTr="6F916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  <w:shd w:val="clear" w:color="auto" w:fill="FFC000"/>
            <w:tcMar>
              <w:left w:w="108" w:type="dxa"/>
              <w:right w:w="108" w:type="dxa"/>
            </w:tcMar>
          </w:tcPr>
          <w:p w14:paraId="10F83195" w14:textId="472E7906" w:rsidR="4EC564B5" w:rsidRDefault="4EC564B5" w:rsidP="6F91670C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</w:pPr>
            <w:r w:rsidRPr="6F91670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11.</w:t>
            </w:r>
            <w:r w:rsidR="11CBCFCA" w:rsidRPr="6F91670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30</w:t>
            </w:r>
            <w:r w:rsidRPr="6F91670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 xml:space="preserve"> – 11.45</w:t>
            </w:r>
          </w:p>
        </w:tc>
        <w:tc>
          <w:tcPr>
            <w:tcW w:w="4050" w:type="dxa"/>
            <w:shd w:val="clear" w:color="auto" w:fill="FFC000"/>
            <w:tcMar>
              <w:left w:w="108" w:type="dxa"/>
              <w:right w:w="108" w:type="dxa"/>
            </w:tcMar>
          </w:tcPr>
          <w:p w14:paraId="6342F476" w14:textId="640F44A4" w:rsidR="4EC564B5" w:rsidRDefault="4EC564B5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Pausa</w:t>
            </w:r>
          </w:p>
        </w:tc>
        <w:tc>
          <w:tcPr>
            <w:tcW w:w="2342" w:type="dxa"/>
            <w:shd w:val="clear" w:color="auto" w:fill="FFC000"/>
            <w:tcMar>
              <w:left w:w="108" w:type="dxa"/>
              <w:right w:w="108" w:type="dxa"/>
            </w:tcMar>
          </w:tcPr>
          <w:p w14:paraId="41E3879A" w14:textId="175D418F" w:rsidR="4EC564B5" w:rsidRDefault="4EC564B5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b/>
                <w:bCs/>
                <w:sz w:val="18"/>
                <w:szCs w:val="18"/>
                <w:lang w:val="es"/>
              </w:rPr>
              <w:t xml:space="preserve"> </w:t>
            </w:r>
          </w:p>
        </w:tc>
        <w:tc>
          <w:tcPr>
            <w:tcW w:w="1501" w:type="dxa"/>
            <w:shd w:val="clear" w:color="auto" w:fill="FFC000"/>
            <w:tcMar>
              <w:left w:w="108" w:type="dxa"/>
              <w:right w:w="108" w:type="dxa"/>
            </w:tcMar>
          </w:tcPr>
          <w:p w14:paraId="19A88421" w14:textId="4DB0CD74" w:rsidR="4EC564B5" w:rsidRDefault="4EC564B5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sz w:val="18"/>
                <w:szCs w:val="18"/>
                <w:lang w:val="es"/>
              </w:rPr>
              <w:t xml:space="preserve"> </w:t>
            </w:r>
          </w:p>
        </w:tc>
      </w:tr>
      <w:tr w:rsidR="4EC564B5" w14:paraId="3A1D9029" w14:textId="77777777" w:rsidTr="6F9167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  <w:tcMar>
              <w:left w:w="108" w:type="dxa"/>
              <w:right w:w="108" w:type="dxa"/>
            </w:tcMar>
          </w:tcPr>
          <w:p w14:paraId="70F49E75" w14:textId="64A8367A" w:rsidR="4EC564B5" w:rsidRDefault="4EC564B5" w:rsidP="4EC564B5"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11.45 - 12.15</w:t>
            </w:r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050" w:type="dxa"/>
            <w:tcMar>
              <w:left w:w="108" w:type="dxa"/>
              <w:right w:w="108" w:type="dxa"/>
            </w:tcMar>
          </w:tcPr>
          <w:p w14:paraId="7CE426B9" w14:textId="322A6269" w:rsidR="4EC564B5" w:rsidRDefault="4EC564B5" w:rsidP="4EC5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Modificaciones REM</w:t>
            </w:r>
          </w:p>
        </w:tc>
        <w:tc>
          <w:tcPr>
            <w:tcW w:w="2342" w:type="dxa"/>
            <w:tcMar>
              <w:left w:w="108" w:type="dxa"/>
              <w:right w:w="108" w:type="dxa"/>
            </w:tcMar>
          </w:tcPr>
          <w:p w14:paraId="03A3ECC7" w14:textId="3C03C23C" w:rsidR="2744E4A5" w:rsidRDefault="2744E4A5" w:rsidP="4EC5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b/>
                <w:bCs/>
                <w:sz w:val="18"/>
                <w:szCs w:val="18"/>
                <w:lang w:val="es"/>
              </w:rPr>
              <w:t>Equipo DEIS Jacqueline Cerda</w:t>
            </w:r>
          </w:p>
        </w:tc>
        <w:tc>
          <w:tcPr>
            <w:tcW w:w="1501" w:type="dxa"/>
            <w:tcMar>
              <w:left w:w="108" w:type="dxa"/>
              <w:right w:w="108" w:type="dxa"/>
            </w:tcMar>
          </w:tcPr>
          <w:p w14:paraId="352437FF" w14:textId="5CC3CC3C" w:rsidR="4EC564B5" w:rsidRDefault="4EC564B5" w:rsidP="4EC5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082637">
              <w:rPr>
                <w:rFonts w:ascii="Aptos" w:eastAsia="Aptos" w:hAnsi="Aptos" w:cs="Aptos"/>
                <w:sz w:val="18"/>
                <w:szCs w:val="18"/>
                <w:lang w:val="es"/>
              </w:rPr>
              <w:t xml:space="preserve"> </w:t>
            </w:r>
            <w:r w:rsidR="0F9E3522" w:rsidRPr="38082637">
              <w:rPr>
                <w:rFonts w:ascii="Aptos" w:eastAsia="Aptos" w:hAnsi="Aptos" w:cs="Aptos"/>
                <w:sz w:val="18"/>
                <w:szCs w:val="18"/>
                <w:lang w:val="es"/>
              </w:rPr>
              <w:t>DIGERA</w:t>
            </w:r>
          </w:p>
        </w:tc>
      </w:tr>
      <w:tr w:rsidR="4EC564B5" w14:paraId="35E03044" w14:textId="77777777" w:rsidTr="6F916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  <w:tcMar>
              <w:left w:w="108" w:type="dxa"/>
              <w:right w:w="108" w:type="dxa"/>
            </w:tcMar>
          </w:tcPr>
          <w:p w14:paraId="3E454274" w14:textId="2FC725DB" w:rsidR="4EC564B5" w:rsidRDefault="4EC564B5" w:rsidP="4EC564B5">
            <w:r w:rsidRPr="4EC564B5">
              <w:rPr>
                <w:rFonts w:ascii="Aptos" w:eastAsia="Aptos" w:hAnsi="Aptos" w:cs="Aptos"/>
                <w:sz w:val="18"/>
                <w:szCs w:val="18"/>
                <w:lang w:val="es"/>
              </w:rPr>
              <w:t>12:15 – 13:00</w:t>
            </w:r>
            <w:r w:rsidRPr="4EC564B5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</w:p>
        </w:tc>
        <w:tc>
          <w:tcPr>
            <w:tcW w:w="4050" w:type="dxa"/>
            <w:tcMar>
              <w:left w:w="108" w:type="dxa"/>
              <w:right w:w="108" w:type="dxa"/>
            </w:tcMar>
          </w:tcPr>
          <w:p w14:paraId="5708CBB1" w14:textId="2FCB8E8B" w:rsidR="4EC564B5" w:rsidRDefault="4EC564B5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sz w:val="18"/>
                <w:szCs w:val="18"/>
                <w:lang w:val="es"/>
              </w:rPr>
              <w:t>Criterios de enfermedad grave, detalles del decreto</w:t>
            </w:r>
            <w:r w:rsidRPr="4EC564B5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</w:p>
        </w:tc>
        <w:tc>
          <w:tcPr>
            <w:tcW w:w="2342" w:type="dxa"/>
            <w:tcMar>
              <w:left w:w="108" w:type="dxa"/>
              <w:right w:w="108" w:type="dxa"/>
            </w:tcMar>
          </w:tcPr>
          <w:p w14:paraId="1F5E08B7" w14:textId="49785BD0" w:rsidR="07F260ED" w:rsidRDefault="26F9470B" w:rsidP="38082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sz w:val="18"/>
                <w:szCs w:val="18"/>
                <w:lang w:val="es"/>
              </w:rPr>
            </w:pPr>
            <w:r w:rsidRPr="38082637">
              <w:rPr>
                <w:rFonts w:ascii="Aptos" w:eastAsia="Aptos" w:hAnsi="Aptos" w:cs="Aptos"/>
                <w:b/>
                <w:bCs/>
                <w:sz w:val="18"/>
                <w:szCs w:val="18"/>
                <w:lang w:val="es"/>
              </w:rPr>
              <w:t>Luis Sarmiento, Paloma Herrera</w:t>
            </w:r>
            <w:r w:rsidR="72AF913A" w:rsidRPr="38082637">
              <w:rPr>
                <w:rFonts w:ascii="Aptos" w:eastAsia="Aptos" w:hAnsi="Aptos" w:cs="Aptos"/>
                <w:b/>
                <w:bCs/>
                <w:sz w:val="18"/>
                <w:szCs w:val="18"/>
                <w:lang w:val="es"/>
              </w:rPr>
              <w:t xml:space="preserve"> y Paulina Vera</w:t>
            </w:r>
          </w:p>
        </w:tc>
        <w:tc>
          <w:tcPr>
            <w:tcW w:w="1501" w:type="dxa"/>
            <w:tcMar>
              <w:left w:w="108" w:type="dxa"/>
              <w:right w:w="108" w:type="dxa"/>
            </w:tcMar>
          </w:tcPr>
          <w:p w14:paraId="32AF8239" w14:textId="2C1CEF8E" w:rsidR="4EC564B5" w:rsidRDefault="4EC564B5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082637">
              <w:rPr>
                <w:rFonts w:ascii="Aptos" w:eastAsia="Aptos" w:hAnsi="Aptos" w:cs="Aptos"/>
                <w:sz w:val="18"/>
                <w:szCs w:val="18"/>
                <w:lang w:val="es"/>
              </w:rPr>
              <w:t xml:space="preserve"> </w:t>
            </w:r>
            <w:r w:rsidR="2FC86C21" w:rsidRPr="38082637">
              <w:rPr>
                <w:rFonts w:ascii="Aptos" w:eastAsia="Aptos" w:hAnsi="Aptos" w:cs="Aptos"/>
                <w:sz w:val="18"/>
                <w:szCs w:val="18"/>
                <w:lang w:val="es"/>
              </w:rPr>
              <w:t>DIGERA</w:t>
            </w:r>
          </w:p>
        </w:tc>
      </w:tr>
      <w:tr w:rsidR="4EC564B5" w14:paraId="562F84B3" w14:textId="77777777" w:rsidTr="6F9167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  <w:shd w:val="clear" w:color="auto" w:fill="FFC000"/>
            <w:tcMar>
              <w:left w:w="108" w:type="dxa"/>
              <w:right w:w="108" w:type="dxa"/>
            </w:tcMar>
          </w:tcPr>
          <w:p w14:paraId="75A20B6F" w14:textId="5559E22E" w:rsidR="4EC564B5" w:rsidRDefault="4EC564B5" w:rsidP="4EC564B5"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13:00 – 14:15</w:t>
            </w:r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893" w:type="dxa"/>
            <w:gridSpan w:val="3"/>
            <w:shd w:val="clear" w:color="auto" w:fill="FFC000"/>
            <w:tcMar>
              <w:left w:w="108" w:type="dxa"/>
              <w:right w:w="108" w:type="dxa"/>
            </w:tcMar>
          </w:tcPr>
          <w:p w14:paraId="4C637F2F" w14:textId="03F0FD54" w:rsidR="47E78D63" w:rsidRDefault="47E78D63" w:rsidP="4EC5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Almuerzo</w:t>
            </w:r>
          </w:p>
        </w:tc>
      </w:tr>
      <w:tr w:rsidR="4EC564B5" w14:paraId="38FDA1B6" w14:textId="77777777" w:rsidTr="6F916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  <w:tcMar>
              <w:left w:w="108" w:type="dxa"/>
              <w:right w:w="108" w:type="dxa"/>
            </w:tcMar>
          </w:tcPr>
          <w:p w14:paraId="39B279F9" w14:textId="24A4BFFF" w:rsidR="4EC564B5" w:rsidRDefault="4EC564B5" w:rsidP="4EC564B5">
            <w:r w:rsidRPr="4EC564B5">
              <w:rPr>
                <w:rFonts w:ascii="Aptos" w:eastAsia="Aptos" w:hAnsi="Aptos" w:cs="Aptos"/>
                <w:sz w:val="18"/>
                <w:szCs w:val="18"/>
                <w:lang w:val="es"/>
              </w:rPr>
              <w:t>14.15 - 14.45</w:t>
            </w:r>
            <w:r w:rsidRPr="4EC564B5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</w:p>
        </w:tc>
        <w:tc>
          <w:tcPr>
            <w:tcW w:w="4050" w:type="dxa"/>
            <w:tcMar>
              <w:left w:w="108" w:type="dxa"/>
              <w:right w:w="108" w:type="dxa"/>
            </w:tcMar>
          </w:tcPr>
          <w:p w14:paraId="425751A8" w14:textId="031D4732" w:rsidR="4EC564B5" w:rsidRDefault="4EC564B5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18"/>
                <w:szCs w:val="18"/>
                <w:lang w:val="es"/>
              </w:rPr>
            </w:pPr>
            <w:r w:rsidRPr="4EC564B5">
              <w:rPr>
                <w:rFonts w:ascii="Aptos" w:eastAsia="Aptos" w:hAnsi="Aptos" w:cs="Aptos"/>
                <w:sz w:val="18"/>
                <w:szCs w:val="18"/>
                <w:lang w:val="es"/>
              </w:rPr>
              <w:t>Experiencia Buenas pr</w:t>
            </w:r>
            <w:r w:rsidR="5A5821AC" w:rsidRPr="4EC564B5">
              <w:rPr>
                <w:rFonts w:ascii="Aptos" w:eastAsia="Aptos" w:hAnsi="Aptos" w:cs="Aptos"/>
                <w:sz w:val="18"/>
                <w:szCs w:val="18"/>
                <w:lang w:val="es"/>
              </w:rPr>
              <w:t>á</w:t>
            </w:r>
            <w:r w:rsidRPr="4EC564B5">
              <w:rPr>
                <w:rFonts w:ascii="Aptos" w:eastAsia="Aptos" w:hAnsi="Aptos" w:cs="Aptos"/>
                <w:sz w:val="18"/>
                <w:szCs w:val="18"/>
                <w:lang w:val="es"/>
              </w:rPr>
              <w:t>cticas</w:t>
            </w:r>
            <w:r w:rsidR="71BEC2FA" w:rsidRPr="4EC564B5">
              <w:rPr>
                <w:rFonts w:ascii="Aptos" w:eastAsia="Aptos" w:hAnsi="Aptos" w:cs="Aptos"/>
                <w:sz w:val="18"/>
                <w:szCs w:val="18"/>
                <w:lang w:val="es"/>
              </w:rPr>
              <w:t xml:space="preserve"> en Cuidados Paliativos 2</w:t>
            </w:r>
          </w:p>
          <w:p w14:paraId="715BBA52" w14:textId="159EFB5A" w:rsidR="5EC4A97A" w:rsidRDefault="5EC4A97A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18"/>
                <w:szCs w:val="18"/>
                <w:lang w:val="es"/>
              </w:rPr>
            </w:pPr>
            <w:r w:rsidRPr="4EC564B5">
              <w:rPr>
                <w:rFonts w:ascii="Aptos" w:eastAsia="Aptos" w:hAnsi="Aptos" w:cs="Aptos"/>
                <w:sz w:val="18"/>
                <w:szCs w:val="18"/>
                <w:lang w:val="es"/>
              </w:rPr>
              <w:t>Hospital</w:t>
            </w:r>
          </w:p>
        </w:tc>
        <w:tc>
          <w:tcPr>
            <w:tcW w:w="2342" w:type="dxa"/>
            <w:tcMar>
              <w:left w:w="108" w:type="dxa"/>
              <w:right w:w="108" w:type="dxa"/>
            </w:tcMar>
          </w:tcPr>
          <w:p w14:paraId="1113FF52" w14:textId="39C0B8F6" w:rsidR="4EC564B5" w:rsidRDefault="77C260ED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38082637">
              <w:rPr>
                <w:rFonts w:ascii="Aptos" w:eastAsia="Aptos" w:hAnsi="Aptos" w:cs="Aptos"/>
                <w:b/>
                <w:bCs/>
                <w:sz w:val="18"/>
                <w:szCs w:val="18"/>
                <w:lang w:val="es"/>
              </w:rPr>
              <w:t>Equipos de buenas prácticas</w:t>
            </w:r>
          </w:p>
        </w:tc>
        <w:tc>
          <w:tcPr>
            <w:tcW w:w="1501" w:type="dxa"/>
            <w:tcMar>
              <w:left w:w="108" w:type="dxa"/>
              <w:right w:w="108" w:type="dxa"/>
            </w:tcMar>
          </w:tcPr>
          <w:p w14:paraId="1A6DC9FC" w14:textId="05BDA06C" w:rsidR="4EC564B5" w:rsidRDefault="3D94AA34" w:rsidP="38082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sz w:val="18"/>
                <w:szCs w:val="18"/>
                <w:lang w:val="es"/>
              </w:rPr>
            </w:pPr>
            <w:r w:rsidRPr="38082637">
              <w:rPr>
                <w:rFonts w:ascii="Aptos" w:eastAsia="Aptos" w:hAnsi="Aptos" w:cs="Aptos"/>
                <w:sz w:val="18"/>
                <w:szCs w:val="18"/>
                <w:lang w:val="es"/>
              </w:rPr>
              <w:t>DIGERA</w:t>
            </w:r>
          </w:p>
        </w:tc>
      </w:tr>
      <w:tr w:rsidR="4EC564B5" w14:paraId="554E9977" w14:textId="77777777" w:rsidTr="6F9167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  <w:tcMar>
              <w:left w:w="108" w:type="dxa"/>
              <w:right w:w="108" w:type="dxa"/>
            </w:tcMar>
          </w:tcPr>
          <w:p w14:paraId="6BBB1940" w14:textId="036D1499" w:rsidR="4EC564B5" w:rsidRDefault="4EC564B5" w:rsidP="4EC564B5"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14:45 – 15:15</w:t>
            </w:r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050" w:type="dxa"/>
            <w:tcMar>
              <w:left w:w="108" w:type="dxa"/>
              <w:right w:w="108" w:type="dxa"/>
            </w:tcMar>
          </w:tcPr>
          <w:p w14:paraId="6B39E5A5" w14:textId="1E66F888" w:rsidR="4EC564B5" w:rsidRDefault="4EC564B5" w:rsidP="4EC5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Sociedad civil agrupación de pacientes</w:t>
            </w:r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2" w:type="dxa"/>
            <w:tcMar>
              <w:left w:w="108" w:type="dxa"/>
              <w:right w:w="108" w:type="dxa"/>
            </w:tcMar>
          </w:tcPr>
          <w:p w14:paraId="151C8DFA" w14:textId="756B9F56" w:rsidR="4EC564B5" w:rsidRDefault="28D91121" w:rsidP="38082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sz w:val="18"/>
                <w:szCs w:val="18"/>
                <w:lang w:val="es"/>
              </w:rPr>
            </w:pPr>
            <w:r w:rsidRPr="38082637">
              <w:rPr>
                <w:rFonts w:ascii="Aptos" w:eastAsia="Aptos" w:hAnsi="Aptos" w:cs="Aptos"/>
                <w:b/>
                <w:bCs/>
                <w:sz w:val="18"/>
                <w:szCs w:val="18"/>
                <w:lang w:val="es"/>
              </w:rPr>
              <w:t>Fundación ELA Chile</w:t>
            </w:r>
          </w:p>
        </w:tc>
        <w:tc>
          <w:tcPr>
            <w:tcW w:w="1501" w:type="dxa"/>
            <w:tcMar>
              <w:left w:w="108" w:type="dxa"/>
              <w:right w:w="108" w:type="dxa"/>
            </w:tcMar>
          </w:tcPr>
          <w:p w14:paraId="778A3DDA" w14:textId="04D661B7" w:rsidR="4EC564B5" w:rsidRDefault="036C7507" w:rsidP="4EC5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8082637">
              <w:rPr>
                <w:rFonts w:ascii="Aptos" w:eastAsia="Aptos" w:hAnsi="Aptos" w:cs="Aptos"/>
                <w:sz w:val="18"/>
                <w:szCs w:val="18"/>
                <w:lang w:val="es"/>
              </w:rPr>
              <w:t>DIGERA</w:t>
            </w:r>
          </w:p>
        </w:tc>
      </w:tr>
      <w:tr w:rsidR="4EC564B5" w14:paraId="1E0A11E8" w14:textId="77777777" w:rsidTr="6F916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  <w:tcMar>
              <w:left w:w="108" w:type="dxa"/>
              <w:right w:w="108" w:type="dxa"/>
            </w:tcMar>
          </w:tcPr>
          <w:p w14:paraId="2EFD9A6B" w14:textId="7EC90DA9" w:rsidR="4EC564B5" w:rsidRDefault="4EC564B5" w:rsidP="4EC564B5">
            <w:r w:rsidRPr="4EC564B5">
              <w:rPr>
                <w:rFonts w:ascii="Aptos" w:eastAsia="Aptos" w:hAnsi="Aptos" w:cs="Aptos"/>
                <w:sz w:val="18"/>
                <w:szCs w:val="18"/>
                <w:lang w:val="es"/>
              </w:rPr>
              <w:t>15:15 – 15.45</w:t>
            </w:r>
            <w:r w:rsidRPr="4EC564B5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</w:p>
        </w:tc>
        <w:tc>
          <w:tcPr>
            <w:tcW w:w="4050" w:type="dxa"/>
            <w:tcMar>
              <w:left w:w="108" w:type="dxa"/>
              <w:right w:w="108" w:type="dxa"/>
            </w:tcMar>
          </w:tcPr>
          <w:p w14:paraId="02AE1F4F" w14:textId="7D99A8A9" w:rsidR="4EC564B5" w:rsidRDefault="4EC564B5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sz w:val="18"/>
                <w:szCs w:val="18"/>
              </w:rPr>
              <w:t>Reconocimiento a paliativistas</w:t>
            </w:r>
          </w:p>
        </w:tc>
        <w:tc>
          <w:tcPr>
            <w:tcW w:w="2342" w:type="dxa"/>
            <w:tcMar>
              <w:left w:w="108" w:type="dxa"/>
              <w:right w:w="108" w:type="dxa"/>
            </w:tcMar>
          </w:tcPr>
          <w:p w14:paraId="61130B73" w14:textId="73E12E56" w:rsidR="4EC564B5" w:rsidRDefault="4E168661" w:rsidP="380826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38082637">
              <w:rPr>
                <w:rFonts w:ascii="Aptos" w:eastAsia="Aptos" w:hAnsi="Aptos" w:cs="Aptos"/>
                <w:b/>
                <w:bCs/>
                <w:sz w:val="18"/>
                <w:szCs w:val="18"/>
              </w:rPr>
              <w:t>Equipo cuidados paliativos MINSAL</w:t>
            </w:r>
          </w:p>
        </w:tc>
        <w:tc>
          <w:tcPr>
            <w:tcW w:w="1501" w:type="dxa"/>
            <w:tcMar>
              <w:left w:w="108" w:type="dxa"/>
              <w:right w:w="108" w:type="dxa"/>
            </w:tcMar>
          </w:tcPr>
          <w:p w14:paraId="7C96DDA9" w14:textId="0D4AE2C9" w:rsidR="4EC564B5" w:rsidRDefault="4EC564B5" w:rsidP="4EC5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F91670C">
              <w:rPr>
                <w:rFonts w:ascii="Aptos" w:eastAsia="Aptos" w:hAnsi="Aptos" w:cs="Aptos"/>
                <w:sz w:val="18"/>
                <w:szCs w:val="18"/>
                <w:lang w:val="es"/>
              </w:rPr>
              <w:t xml:space="preserve"> </w:t>
            </w:r>
            <w:r w:rsidR="4AF09846" w:rsidRPr="6F91670C">
              <w:rPr>
                <w:rFonts w:ascii="Aptos" w:eastAsia="Aptos" w:hAnsi="Aptos" w:cs="Aptos"/>
                <w:sz w:val="18"/>
                <w:szCs w:val="18"/>
                <w:lang w:val="es"/>
              </w:rPr>
              <w:t>DIGERA</w:t>
            </w:r>
          </w:p>
        </w:tc>
      </w:tr>
      <w:tr w:rsidR="4EC564B5" w14:paraId="0380B692" w14:textId="77777777" w:rsidTr="6F9167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  <w:tcMar>
              <w:left w:w="108" w:type="dxa"/>
              <w:right w:w="108" w:type="dxa"/>
            </w:tcMar>
          </w:tcPr>
          <w:p w14:paraId="3A2C3C64" w14:textId="13EDB24D" w:rsidR="4EC564B5" w:rsidRDefault="4EC564B5" w:rsidP="4EC564B5"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15.45</w:t>
            </w:r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050" w:type="dxa"/>
            <w:tcMar>
              <w:left w:w="108" w:type="dxa"/>
              <w:right w:w="108" w:type="dxa"/>
            </w:tcMar>
          </w:tcPr>
          <w:p w14:paraId="0374E3B7" w14:textId="490F0DE2" w:rsidR="4EC564B5" w:rsidRDefault="4EC564B5" w:rsidP="4EC5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"/>
              </w:rPr>
              <w:t>Cierre jornada</w:t>
            </w:r>
          </w:p>
        </w:tc>
        <w:tc>
          <w:tcPr>
            <w:tcW w:w="2342" w:type="dxa"/>
            <w:tcMar>
              <w:left w:w="108" w:type="dxa"/>
              <w:right w:w="108" w:type="dxa"/>
            </w:tcMar>
          </w:tcPr>
          <w:p w14:paraId="51170CAA" w14:textId="76FF13E1" w:rsidR="4EC564B5" w:rsidRDefault="4EC564B5" w:rsidP="4EC5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EC564B5">
              <w:rPr>
                <w:rFonts w:ascii="Aptos" w:eastAsia="Aptos" w:hAnsi="Aptos" w:cs="Aptos"/>
                <w:b/>
                <w:bCs/>
                <w:sz w:val="18"/>
                <w:szCs w:val="18"/>
                <w:lang w:val="es"/>
              </w:rPr>
              <w:t xml:space="preserve"> </w:t>
            </w:r>
          </w:p>
        </w:tc>
        <w:tc>
          <w:tcPr>
            <w:tcW w:w="1501" w:type="dxa"/>
            <w:tcMar>
              <w:left w:w="108" w:type="dxa"/>
              <w:right w:w="108" w:type="dxa"/>
            </w:tcMar>
          </w:tcPr>
          <w:p w14:paraId="25092623" w14:textId="0E8C8E44" w:rsidR="4EC564B5" w:rsidRDefault="4EC564B5" w:rsidP="4EC5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sz w:val="18"/>
                <w:szCs w:val="18"/>
                <w:lang w:val="es"/>
              </w:rPr>
            </w:pPr>
          </w:p>
        </w:tc>
      </w:tr>
    </w:tbl>
    <w:p w14:paraId="363DB543" w14:textId="4BD37B23" w:rsidR="003F1D88" w:rsidRDefault="003F1D88"/>
    <w:sectPr w:rsidR="003F1D88">
      <w:footerReference w:type="default" r:id="rId9"/>
      <w:pgSz w:w="12240" w:h="15840"/>
      <w:pgMar w:top="1840" w:right="1480" w:bottom="280" w:left="600" w:header="1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4E93A" w14:textId="77777777" w:rsidR="00817EEA" w:rsidRDefault="00817EEA">
      <w:r>
        <w:separator/>
      </w:r>
    </w:p>
  </w:endnote>
  <w:endnote w:type="continuationSeparator" w:id="0">
    <w:p w14:paraId="69E9AB4F" w14:textId="77777777" w:rsidR="00817EEA" w:rsidRDefault="00817EEA">
      <w:r>
        <w:continuationSeparator/>
      </w:r>
    </w:p>
  </w:endnote>
  <w:endnote w:type="continuationNotice" w:id="1">
    <w:p w14:paraId="623121CA" w14:textId="77777777" w:rsidR="00817EEA" w:rsidRDefault="00817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85"/>
      <w:gridCol w:w="3385"/>
      <w:gridCol w:w="3385"/>
    </w:tblGrid>
    <w:tr w:rsidR="383D9E72" w14:paraId="13A15844" w14:textId="77777777" w:rsidTr="383D9E72">
      <w:trPr>
        <w:trHeight w:val="300"/>
      </w:trPr>
      <w:tc>
        <w:tcPr>
          <w:tcW w:w="3385" w:type="dxa"/>
        </w:tcPr>
        <w:p w14:paraId="44DE8296" w14:textId="56133D03" w:rsidR="383D9E72" w:rsidRDefault="383D9E72" w:rsidP="383D9E72">
          <w:pPr>
            <w:pStyle w:val="Header"/>
            <w:ind w:left="-115"/>
          </w:pPr>
        </w:p>
      </w:tc>
      <w:tc>
        <w:tcPr>
          <w:tcW w:w="3385" w:type="dxa"/>
        </w:tcPr>
        <w:p w14:paraId="500A312F" w14:textId="75C43969" w:rsidR="383D9E72" w:rsidRDefault="383D9E72" w:rsidP="383D9E72">
          <w:pPr>
            <w:pStyle w:val="Header"/>
            <w:jc w:val="center"/>
          </w:pPr>
        </w:p>
      </w:tc>
      <w:tc>
        <w:tcPr>
          <w:tcW w:w="3385" w:type="dxa"/>
        </w:tcPr>
        <w:p w14:paraId="46534AC0" w14:textId="4AD428C2" w:rsidR="383D9E72" w:rsidRDefault="383D9E72" w:rsidP="383D9E72">
          <w:pPr>
            <w:pStyle w:val="Header"/>
            <w:ind w:right="-115"/>
            <w:jc w:val="right"/>
          </w:pPr>
        </w:p>
      </w:tc>
    </w:tr>
  </w:tbl>
  <w:p w14:paraId="6A152ACF" w14:textId="0E1C8846" w:rsidR="383D9E72" w:rsidRDefault="383D9E72" w:rsidP="383D9E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85"/>
      <w:gridCol w:w="3385"/>
      <w:gridCol w:w="3385"/>
    </w:tblGrid>
    <w:tr w:rsidR="383D9E72" w14:paraId="221BD44E" w14:textId="77777777" w:rsidTr="383D9E72">
      <w:trPr>
        <w:trHeight w:val="300"/>
      </w:trPr>
      <w:tc>
        <w:tcPr>
          <w:tcW w:w="3385" w:type="dxa"/>
        </w:tcPr>
        <w:p w14:paraId="3C2F1C2A" w14:textId="76C05AD1" w:rsidR="383D9E72" w:rsidRDefault="383D9E72" w:rsidP="383D9E72">
          <w:pPr>
            <w:pStyle w:val="Header"/>
            <w:ind w:left="-115"/>
          </w:pPr>
        </w:p>
      </w:tc>
      <w:tc>
        <w:tcPr>
          <w:tcW w:w="3385" w:type="dxa"/>
        </w:tcPr>
        <w:p w14:paraId="12423C69" w14:textId="365F91EA" w:rsidR="383D9E72" w:rsidRDefault="383D9E72" w:rsidP="383D9E72">
          <w:pPr>
            <w:pStyle w:val="Header"/>
            <w:jc w:val="center"/>
          </w:pPr>
        </w:p>
      </w:tc>
      <w:tc>
        <w:tcPr>
          <w:tcW w:w="3385" w:type="dxa"/>
        </w:tcPr>
        <w:p w14:paraId="529B4ACA" w14:textId="7F45C658" w:rsidR="383D9E72" w:rsidRDefault="383D9E72" w:rsidP="383D9E72">
          <w:pPr>
            <w:pStyle w:val="Header"/>
            <w:ind w:right="-115"/>
            <w:jc w:val="right"/>
          </w:pPr>
        </w:p>
      </w:tc>
    </w:tr>
  </w:tbl>
  <w:p w14:paraId="7A74E195" w14:textId="2F0CBC35" w:rsidR="383D9E72" w:rsidRDefault="383D9E72" w:rsidP="383D9E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CBBE8" w14:textId="77777777" w:rsidR="00817EEA" w:rsidRDefault="00817EEA">
      <w:r>
        <w:separator/>
      </w:r>
    </w:p>
  </w:footnote>
  <w:footnote w:type="continuationSeparator" w:id="0">
    <w:p w14:paraId="4B4FE7BF" w14:textId="77777777" w:rsidR="00817EEA" w:rsidRDefault="00817EEA">
      <w:r>
        <w:continuationSeparator/>
      </w:r>
    </w:p>
  </w:footnote>
  <w:footnote w:type="continuationNotice" w:id="1">
    <w:p w14:paraId="18F97B88" w14:textId="77777777" w:rsidR="00817EEA" w:rsidRDefault="00817E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F3BE0" w14:textId="1D3CAF58" w:rsidR="00425BE9" w:rsidRDefault="383D9E72" w:rsidP="383D9E72">
    <w:pPr>
      <w:pStyle w:val="BodyText"/>
      <w:spacing w:line="14" w:lineRule="auto"/>
      <w:jc w:val="center"/>
    </w:pPr>
    <w:r>
      <w:rPr>
        <w:noProof/>
      </w:rPr>
      <w:drawing>
        <wp:inline distT="0" distB="0" distL="0" distR="0" wp14:anchorId="21F6FC15" wp14:editId="41369A57">
          <wp:extent cx="552450" cy="514350"/>
          <wp:effectExtent l="0" t="0" r="0" b="0"/>
          <wp:docPr id="183592728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0" w:type="auto"/>
      <w:jc w:val="center"/>
      <w:tblLayout w:type="fixed"/>
      <w:tblLook w:val="06A0" w:firstRow="1" w:lastRow="0" w:firstColumn="1" w:lastColumn="0" w:noHBand="1" w:noVBand="1"/>
    </w:tblPr>
    <w:tblGrid>
      <w:gridCol w:w="6690"/>
    </w:tblGrid>
    <w:tr w:rsidR="383D9E72" w14:paraId="4CD9F206" w14:textId="77777777" w:rsidTr="383D9E72">
      <w:trPr>
        <w:trHeight w:val="1485"/>
        <w:jc w:val="center"/>
      </w:trPr>
      <w:tc>
        <w:tcPr>
          <w:tcW w:w="6690" w:type="dxa"/>
          <w:shd w:val="clear" w:color="auto" w:fill="FFFFFF" w:themeFill="background1"/>
        </w:tcPr>
        <w:tbl>
          <w:tblPr>
            <w:tblW w:w="0" w:type="auto"/>
            <w:tblLayout w:type="fixed"/>
            <w:tblLook w:val="06A0" w:firstRow="1" w:lastRow="0" w:firstColumn="1" w:lastColumn="0" w:noHBand="1" w:noVBand="1"/>
          </w:tblPr>
          <w:tblGrid>
            <w:gridCol w:w="6480"/>
          </w:tblGrid>
          <w:tr w:rsidR="383D9E72" w14:paraId="0BA5F380" w14:textId="77777777" w:rsidTr="383D9E72">
            <w:trPr>
              <w:trHeight w:val="1110"/>
            </w:trPr>
            <w:tc>
              <w:tcPr>
                <w:tcW w:w="6480" w:type="dxa"/>
                <w:vAlign w:val="center"/>
              </w:tcPr>
              <w:p w14:paraId="4E2F1647" w14:textId="7F353807" w:rsidR="383D9E72" w:rsidRDefault="383D9E72" w:rsidP="383D9E72">
                <w:pPr>
                  <w:jc w:val="center"/>
                  <w:rPr>
                    <w:sz w:val="12"/>
                    <w:szCs w:val="12"/>
                    <w:lang w:val="es"/>
                  </w:rPr>
                </w:pPr>
                <w:r w:rsidRPr="383D9E72">
                  <w:rPr>
                    <w:sz w:val="12"/>
                    <w:szCs w:val="12"/>
                    <w:lang w:val="es"/>
                  </w:rPr>
                  <w:t>MINISTERIO DE SALUD</w:t>
                </w:r>
              </w:p>
              <w:p w14:paraId="635D3032" w14:textId="5548A9B6" w:rsidR="383D9E72" w:rsidRDefault="383D9E72" w:rsidP="383D9E72">
                <w:pPr>
                  <w:jc w:val="center"/>
                  <w:rPr>
                    <w:sz w:val="12"/>
                    <w:szCs w:val="12"/>
                    <w:lang w:val="es"/>
                  </w:rPr>
                </w:pPr>
                <w:r w:rsidRPr="383D9E72">
                  <w:rPr>
                    <w:sz w:val="12"/>
                    <w:szCs w:val="12"/>
                    <w:lang w:val="es"/>
                  </w:rPr>
                  <w:t>SUBSECRETARÍA DE SALUD PÚBLICA Y SUBSECRETARÍA DE REDES ASISTENCIALES</w:t>
                </w:r>
              </w:p>
              <w:p w14:paraId="2B7F27BC" w14:textId="2CA0D5C2" w:rsidR="383D9E72" w:rsidRDefault="383D9E72" w:rsidP="383D9E72">
                <w:pPr>
                  <w:jc w:val="center"/>
                  <w:rPr>
                    <w:sz w:val="12"/>
                    <w:szCs w:val="12"/>
                    <w:lang w:val="es"/>
                  </w:rPr>
                </w:pPr>
                <w:r w:rsidRPr="383D9E72">
                  <w:rPr>
                    <w:sz w:val="12"/>
                    <w:szCs w:val="12"/>
                    <w:lang w:val="es"/>
                  </w:rPr>
                  <w:t>DIVISIÓN DE PREVENCIÓN Y CONTROL DE ENFERMEDADES</w:t>
                </w:r>
              </w:p>
              <w:p w14:paraId="1E69C988" w14:textId="5167F6C6" w:rsidR="383D9E72" w:rsidRDefault="383D9E72" w:rsidP="383D9E72">
                <w:pPr>
                  <w:jc w:val="center"/>
                  <w:rPr>
                    <w:sz w:val="12"/>
                    <w:szCs w:val="12"/>
                    <w:lang w:val="es"/>
                  </w:rPr>
                </w:pPr>
                <w:r w:rsidRPr="383D9E72">
                  <w:rPr>
                    <w:sz w:val="12"/>
                    <w:szCs w:val="12"/>
                    <w:lang w:val="es"/>
                  </w:rPr>
                  <w:t>DIVISIÓN DE ATENCIÓN PRIMARIA</w:t>
                </w:r>
              </w:p>
              <w:p w14:paraId="62403749" w14:textId="32EFD080" w:rsidR="383D9E72" w:rsidRDefault="383D9E72" w:rsidP="383D9E72">
                <w:pPr>
                  <w:jc w:val="center"/>
                  <w:rPr>
                    <w:sz w:val="12"/>
                    <w:szCs w:val="12"/>
                    <w:lang w:val="es"/>
                  </w:rPr>
                </w:pPr>
                <w:r w:rsidRPr="383D9E72">
                  <w:rPr>
                    <w:sz w:val="12"/>
                    <w:szCs w:val="12"/>
                    <w:lang w:val="es"/>
                  </w:rPr>
                  <w:t>DIVISIÓN DE GESTIÓN DE REDES ASISTENCIALES</w:t>
                </w:r>
              </w:p>
              <w:p w14:paraId="7E5A62DD" w14:textId="73B0177A" w:rsidR="383D9E72" w:rsidRDefault="383D9E72" w:rsidP="383D9E72">
                <w:pPr>
                  <w:jc w:val="center"/>
                  <w:rPr>
                    <w:sz w:val="12"/>
                    <w:szCs w:val="12"/>
                    <w:lang w:val="es"/>
                  </w:rPr>
                </w:pPr>
                <w:r w:rsidRPr="383D9E72">
                  <w:rPr>
                    <w:sz w:val="12"/>
                    <w:szCs w:val="12"/>
                    <w:lang w:val="es"/>
                  </w:rPr>
                  <w:t>MESA CUIDADOS PALIATIVOS MINISTERIO DE SALUD</w:t>
                </w:r>
              </w:p>
              <w:p w14:paraId="2E879C94" w14:textId="3120B336" w:rsidR="383D9E72" w:rsidRDefault="383D9E72" w:rsidP="383D9E72">
                <w:pPr>
                  <w:jc w:val="center"/>
                </w:pPr>
                <w:r w:rsidRPr="383D9E72">
                  <w:rPr>
                    <w:sz w:val="16"/>
                    <w:szCs w:val="16"/>
                    <w:lang w:val="es"/>
                  </w:rPr>
                  <w:t xml:space="preserve"> </w:t>
                </w:r>
              </w:p>
            </w:tc>
          </w:tr>
        </w:tbl>
        <w:p w14:paraId="5B011673" w14:textId="58ACE20D" w:rsidR="383D9E72" w:rsidRDefault="383D9E72" w:rsidP="383D9E72"/>
      </w:tc>
    </w:tr>
  </w:tbl>
  <w:p w14:paraId="631A2890" w14:textId="1A8FA53B" w:rsidR="00425BE9" w:rsidRDefault="00425BE9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E9"/>
    <w:rsid w:val="0003216A"/>
    <w:rsid w:val="000363BA"/>
    <w:rsid w:val="00143877"/>
    <w:rsid w:val="001C28BD"/>
    <w:rsid w:val="002666DE"/>
    <w:rsid w:val="002B7290"/>
    <w:rsid w:val="003F1D88"/>
    <w:rsid w:val="00425BE9"/>
    <w:rsid w:val="004949BC"/>
    <w:rsid w:val="00650BAE"/>
    <w:rsid w:val="006A1B15"/>
    <w:rsid w:val="00711917"/>
    <w:rsid w:val="00817EEA"/>
    <w:rsid w:val="00892575"/>
    <w:rsid w:val="008D32D2"/>
    <w:rsid w:val="009A2F7D"/>
    <w:rsid w:val="00A7472D"/>
    <w:rsid w:val="00AC3CE4"/>
    <w:rsid w:val="00AD7AB5"/>
    <w:rsid w:val="00AD7B93"/>
    <w:rsid w:val="00B36BF4"/>
    <w:rsid w:val="00C24DFD"/>
    <w:rsid w:val="00C3422D"/>
    <w:rsid w:val="00C37DDD"/>
    <w:rsid w:val="00C92980"/>
    <w:rsid w:val="00CA6C1B"/>
    <w:rsid w:val="00DA309A"/>
    <w:rsid w:val="00E0436A"/>
    <w:rsid w:val="00E15C0E"/>
    <w:rsid w:val="00E45671"/>
    <w:rsid w:val="00E85BCF"/>
    <w:rsid w:val="022468C2"/>
    <w:rsid w:val="027879EB"/>
    <w:rsid w:val="032C48B9"/>
    <w:rsid w:val="036C7507"/>
    <w:rsid w:val="03A2B58F"/>
    <w:rsid w:val="03A65C1F"/>
    <w:rsid w:val="03EE028E"/>
    <w:rsid w:val="047D04D8"/>
    <w:rsid w:val="048E3E10"/>
    <w:rsid w:val="04D2B38C"/>
    <w:rsid w:val="0599D0AA"/>
    <w:rsid w:val="05D6CC90"/>
    <w:rsid w:val="066D447C"/>
    <w:rsid w:val="07EFCCBA"/>
    <w:rsid w:val="07F260ED"/>
    <w:rsid w:val="07FD034B"/>
    <w:rsid w:val="08DED04B"/>
    <w:rsid w:val="09408104"/>
    <w:rsid w:val="09816C77"/>
    <w:rsid w:val="09AEE0DC"/>
    <w:rsid w:val="0CB733CB"/>
    <w:rsid w:val="0E592AB6"/>
    <w:rsid w:val="0F9E3522"/>
    <w:rsid w:val="104984C5"/>
    <w:rsid w:val="10AD0642"/>
    <w:rsid w:val="10BBAF2D"/>
    <w:rsid w:val="11CBCFCA"/>
    <w:rsid w:val="1225148E"/>
    <w:rsid w:val="12589FCB"/>
    <w:rsid w:val="132B8B8D"/>
    <w:rsid w:val="13CF9393"/>
    <w:rsid w:val="161EEEBC"/>
    <w:rsid w:val="164E3159"/>
    <w:rsid w:val="1771769A"/>
    <w:rsid w:val="186E9DC4"/>
    <w:rsid w:val="18D9DA39"/>
    <w:rsid w:val="19AAB39C"/>
    <w:rsid w:val="1A4448CA"/>
    <w:rsid w:val="1A6BBD2E"/>
    <w:rsid w:val="1AC5C143"/>
    <w:rsid w:val="1B073760"/>
    <w:rsid w:val="1CD20F65"/>
    <w:rsid w:val="1D14060D"/>
    <w:rsid w:val="1D2C9663"/>
    <w:rsid w:val="1D4BF753"/>
    <w:rsid w:val="1E005898"/>
    <w:rsid w:val="1E7021FA"/>
    <w:rsid w:val="1EF6D8B5"/>
    <w:rsid w:val="2008EADE"/>
    <w:rsid w:val="210B6846"/>
    <w:rsid w:val="22929660"/>
    <w:rsid w:val="22EA1806"/>
    <w:rsid w:val="22F0E65E"/>
    <w:rsid w:val="2345C5D3"/>
    <w:rsid w:val="25943CEB"/>
    <w:rsid w:val="26F9470B"/>
    <w:rsid w:val="2744E4A5"/>
    <w:rsid w:val="27B7E846"/>
    <w:rsid w:val="280FA865"/>
    <w:rsid w:val="28D91121"/>
    <w:rsid w:val="28F28DAA"/>
    <w:rsid w:val="295219CB"/>
    <w:rsid w:val="29591162"/>
    <w:rsid w:val="297A43E8"/>
    <w:rsid w:val="2A2F7EE7"/>
    <w:rsid w:val="2A5272EF"/>
    <w:rsid w:val="2ACE8754"/>
    <w:rsid w:val="2BB78A93"/>
    <w:rsid w:val="2C664188"/>
    <w:rsid w:val="2D7FD6AB"/>
    <w:rsid w:val="2DA75C75"/>
    <w:rsid w:val="2E1BBF32"/>
    <w:rsid w:val="2E1C5332"/>
    <w:rsid w:val="2E549BE2"/>
    <w:rsid w:val="2EA2B54D"/>
    <w:rsid w:val="2EE9F819"/>
    <w:rsid w:val="2FC86C21"/>
    <w:rsid w:val="3065342F"/>
    <w:rsid w:val="30CDCC93"/>
    <w:rsid w:val="3106936C"/>
    <w:rsid w:val="31A2F7BE"/>
    <w:rsid w:val="32F68397"/>
    <w:rsid w:val="33AB70B2"/>
    <w:rsid w:val="342F2518"/>
    <w:rsid w:val="35F662EB"/>
    <w:rsid w:val="36A182A8"/>
    <w:rsid w:val="37795549"/>
    <w:rsid w:val="37B882FD"/>
    <w:rsid w:val="38082637"/>
    <w:rsid w:val="3814CBC4"/>
    <w:rsid w:val="383D9E72"/>
    <w:rsid w:val="396897E4"/>
    <w:rsid w:val="39764452"/>
    <w:rsid w:val="3A6B1D99"/>
    <w:rsid w:val="3AE3D5E5"/>
    <w:rsid w:val="3B421EE0"/>
    <w:rsid w:val="3BE45C45"/>
    <w:rsid w:val="3C5907A1"/>
    <w:rsid w:val="3C596BCC"/>
    <w:rsid w:val="3CC25550"/>
    <w:rsid w:val="3D94AA34"/>
    <w:rsid w:val="3EC92A25"/>
    <w:rsid w:val="3EECF9F0"/>
    <w:rsid w:val="3F548E93"/>
    <w:rsid w:val="3F816CAA"/>
    <w:rsid w:val="40044DF6"/>
    <w:rsid w:val="406304A1"/>
    <w:rsid w:val="41427776"/>
    <w:rsid w:val="41FAE076"/>
    <w:rsid w:val="42982D5A"/>
    <w:rsid w:val="431487B9"/>
    <w:rsid w:val="4341F66B"/>
    <w:rsid w:val="45414713"/>
    <w:rsid w:val="464FAA38"/>
    <w:rsid w:val="4676B439"/>
    <w:rsid w:val="467C5197"/>
    <w:rsid w:val="46B434F7"/>
    <w:rsid w:val="46B659D7"/>
    <w:rsid w:val="46B80CDD"/>
    <w:rsid w:val="46DD7483"/>
    <w:rsid w:val="47172C49"/>
    <w:rsid w:val="472318C4"/>
    <w:rsid w:val="474F3342"/>
    <w:rsid w:val="4799A36C"/>
    <w:rsid w:val="47A09AF3"/>
    <w:rsid w:val="47D20E33"/>
    <w:rsid w:val="47E78D63"/>
    <w:rsid w:val="488BBB95"/>
    <w:rsid w:val="492D9DD0"/>
    <w:rsid w:val="49F0429E"/>
    <w:rsid w:val="4A9C5491"/>
    <w:rsid w:val="4A9DD5CB"/>
    <w:rsid w:val="4AD19D93"/>
    <w:rsid w:val="4AF09846"/>
    <w:rsid w:val="4C96C278"/>
    <w:rsid w:val="4D16A2C0"/>
    <w:rsid w:val="4D302DE7"/>
    <w:rsid w:val="4D4083B7"/>
    <w:rsid w:val="4E168661"/>
    <w:rsid w:val="4E3A9BA7"/>
    <w:rsid w:val="4E65B006"/>
    <w:rsid w:val="4EC564B5"/>
    <w:rsid w:val="4F488E06"/>
    <w:rsid w:val="502BBC81"/>
    <w:rsid w:val="5109D04E"/>
    <w:rsid w:val="51202DB3"/>
    <w:rsid w:val="51D07769"/>
    <w:rsid w:val="5240D63F"/>
    <w:rsid w:val="533A812D"/>
    <w:rsid w:val="548FF3DE"/>
    <w:rsid w:val="55A16055"/>
    <w:rsid w:val="566099BF"/>
    <w:rsid w:val="56D5C8FB"/>
    <w:rsid w:val="571C01DA"/>
    <w:rsid w:val="5819DAE5"/>
    <w:rsid w:val="58297280"/>
    <w:rsid w:val="58B77F5A"/>
    <w:rsid w:val="594A9D49"/>
    <w:rsid w:val="59678E69"/>
    <w:rsid w:val="5A5821AC"/>
    <w:rsid w:val="5A74E97D"/>
    <w:rsid w:val="5AC614FA"/>
    <w:rsid w:val="5B18A0D6"/>
    <w:rsid w:val="5C0534DE"/>
    <w:rsid w:val="5E5D630D"/>
    <w:rsid w:val="5EC4A97A"/>
    <w:rsid w:val="5FA038F9"/>
    <w:rsid w:val="605A6551"/>
    <w:rsid w:val="609AB5D7"/>
    <w:rsid w:val="609EB447"/>
    <w:rsid w:val="60A644FD"/>
    <w:rsid w:val="617FA3C4"/>
    <w:rsid w:val="628C5744"/>
    <w:rsid w:val="62BAB1EF"/>
    <w:rsid w:val="630233C6"/>
    <w:rsid w:val="6361B102"/>
    <w:rsid w:val="6387006A"/>
    <w:rsid w:val="63ADCC07"/>
    <w:rsid w:val="666F29B8"/>
    <w:rsid w:val="675BAE56"/>
    <w:rsid w:val="678E062E"/>
    <w:rsid w:val="67A80775"/>
    <w:rsid w:val="68628B4D"/>
    <w:rsid w:val="68B2DCCF"/>
    <w:rsid w:val="69545E7A"/>
    <w:rsid w:val="69C9B33C"/>
    <w:rsid w:val="69CC1427"/>
    <w:rsid w:val="6CF0F990"/>
    <w:rsid w:val="6D1DDA72"/>
    <w:rsid w:val="6ED2EE57"/>
    <w:rsid w:val="6EFC3047"/>
    <w:rsid w:val="6F5DC216"/>
    <w:rsid w:val="6F91670C"/>
    <w:rsid w:val="716747A6"/>
    <w:rsid w:val="719E342D"/>
    <w:rsid w:val="719F5B15"/>
    <w:rsid w:val="71BEC2FA"/>
    <w:rsid w:val="72AF913A"/>
    <w:rsid w:val="72BCDC55"/>
    <w:rsid w:val="73C6FF50"/>
    <w:rsid w:val="74102B93"/>
    <w:rsid w:val="751E3355"/>
    <w:rsid w:val="76629C4A"/>
    <w:rsid w:val="76927304"/>
    <w:rsid w:val="76CC10FF"/>
    <w:rsid w:val="77C260ED"/>
    <w:rsid w:val="79A01F2A"/>
    <w:rsid w:val="7A7660DB"/>
    <w:rsid w:val="7ABE602A"/>
    <w:rsid w:val="7AF0B503"/>
    <w:rsid w:val="7B066D41"/>
    <w:rsid w:val="7B8AA39F"/>
    <w:rsid w:val="7C5CD622"/>
    <w:rsid w:val="7C5F34E8"/>
    <w:rsid w:val="7CA6BB0B"/>
    <w:rsid w:val="7CCF3495"/>
    <w:rsid w:val="7E25EEA0"/>
    <w:rsid w:val="7EC6FF11"/>
    <w:rsid w:val="7F628476"/>
    <w:rsid w:val="7FC1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B6295"/>
  <w15:docId w15:val="{C977D38B-C43F-42F3-A1F1-B83B354C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3"/>
      <w:szCs w:val="13"/>
    </w:rPr>
  </w:style>
  <w:style w:type="paragraph" w:styleId="Title">
    <w:name w:val="Title"/>
    <w:basedOn w:val="Normal"/>
    <w:uiPriority w:val="10"/>
    <w:qFormat/>
    <w:pPr>
      <w:spacing w:before="170"/>
      <w:ind w:left="1912"/>
    </w:pPr>
    <w:rPr>
      <w:rFonts w:ascii="Arial Black" w:eastAsia="Arial Black" w:hAnsi="Arial Black" w:cs="Arial Black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table" w:styleId="GridTable4-Accent1">
    <w:name w:val="Grid Table 4 Accent 1"/>
    <w:basedOn w:val="TableNormal"/>
    <w:uiPriority w:val="49"/>
    <w:rsid w:val="00E15C0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E15C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C0E"/>
    <w:rPr>
      <w:rFonts w:ascii="Calibri" w:eastAsia="Calibri" w:hAnsi="Calibri" w:cs="Calibri"/>
      <w:sz w:val="20"/>
      <w:szCs w:val="20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E15C0E"/>
    <w:rPr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E15C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1">
    <w:name w:val="Grid Table 2 Accent 1"/>
    <w:basedOn w:val="TableNormal"/>
    <w:uiPriority w:val="4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2198</Characters>
  <Application>Microsoft Office Word</Application>
  <DocSecurity>4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Programa Preliminar XXVII Jornada CP 2022.docx</dc:title>
  <dc:subject/>
  <dc:creator>lenovo</dc:creator>
  <cp:keywords/>
  <cp:lastModifiedBy>Luis Francisco Sarmiento Loayza</cp:lastModifiedBy>
  <cp:revision>10</cp:revision>
  <dcterms:created xsi:type="dcterms:W3CDTF">2024-10-29T20:24:00Z</dcterms:created>
  <dcterms:modified xsi:type="dcterms:W3CDTF">2024-11-14T20:05:00Z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Word</vt:lpwstr>
  </property>
  <property fmtid="{D5CDD505-2E9C-101B-9397-08002B2CF9AE}" pid="4" name="LastSaved">
    <vt:filetime>2024-10-29T00:00:00Z</vt:filetime>
  </property>
</Properties>
</file>